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45AE4" w:rsidRDefault="00C34CE2">
      <w:pPr>
        <w:snapToGrid w:val="0"/>
        <w:rPr>
          <w:rFonts w:ascii="方正小标宋简体" w:eastAsia="方正小标宋简体" w:hAnsi="宋体" w:cs="宋体"/>
          <w:color w:val="000000"/>
          <w:kern w:val="0"/>
          <w:sz w:val="24"/>
        </w:rPr>
      </w:pPr>
      <w:r>
        <w:rPr>
          <w:rFonts w:ascii="方正小标宋简体" w:eastAsia="方正小标宋简体" w:hAnsi="宋体" w:cs="宋体" w:hint="eastAsia"/>
          <w:color w:val="000000"/>
          <w:kern w:val="0"/>
          <w:sz w:val="28"/>
        </w:rPr>
        <w:t>附件</w:t>
      </w:r>
      <w:r>
        <w:rPr>
          <w:rFonts w:ascii="方正小标宋简体" w:eastAsia="方正小标宋简体" w:hAnsi="宋体" w:cs="宋体" w:hint="eastAsia"/>
          <w:color w:val="000000"/>
          <w:kern w:val="0"/>
          <w:sz w:val="28"/>
        </w:rPr>
        <w:t>1</w:t>
      </w:r>
    </w:p>
    <w:p w:rsidR="00045AE4" w:rsidRDefault="00C34CE2">
      <w:pPr>
        <w:snapToGrid w:val="0"/>
        <w:jc w:val="center"/>
        <w:rPr>
          <w:rFonts w:ascii="方正小标宋简体" w:eastAsia="方正小标宋简体" w:hAnsi="宋体" w:cs="宋体"/>
          <w:color w:val="000000"/>
          <w:kern w:val="0"/>
          <w:sz w:val="32"/>
        </w:rPr>
      </w:pPr>
      <w:r>
        <w:rPr>
          <w:rFonts w:ascii="方正小标宋简体" w:eastAsia="方正小标宋简体" w:hAnsi="宋体" w:cs="宋体" w:hint="eastAsia"/>
          <w:color w:val="000000"/>
          <w:kern w:val="0"/>
          <w:sz w:val="32"/>
        </w:rPr>
        <w:t>2022</w:t>
      </w:r>
      <w:r>
        <w:rPr>
          <w:rFonts w:ascii="方正小标宋简体" w:eastAsia="方正小标宋简体" w:hAnsi="宋体" w:cs="宋体" w:hint="eastAsia"/>
          <w:color w:val="000000"/>
          <w:kern w:val="0"/>
          <w:sz w:val="32"/>
        </w:rPr>
        <w:t>年</w:t>
      </w:r>
      <w:r>
        <w:rPr>
          <w:rFonts w:ascii="方正小标宋简体" w:eastAsia="方正小标宋简体" w:hAnsi="宋体" w:cs="宋体" w:hint="eastAsia"/>
          <w:color w:val="000000"/>
          <w:kern w:val="0"/>
          <w:sz w:val="32"/>
        </w:rPr>
        <w:t>乐清</w:t>
      </w:r>
      <w:r>
        <w:rPr>
          <w:rFonts w:ascii="方正小标宋简体" w:eastAsia="方正小标宋简体" w:hAnsi="宋体" w:cs="宋体" w:hint="eastAsia"/>
          <w:color w:val="000000"/>
          <w:kern w:val="0"/>
          <w:sz w:val="32"/>
        </w:rPr>
        <w:t>市高中各学科命题具体要求</w:t>
      </w:r>
    </w:p>
    <w:p w:rsidR="00045AE4" w:rsidRDefault="00045AE4">
      <w:pPr>
        <w:snapToGrid w:val="0"/>
        <w:jc w:val="center"/>
        <w:rPr>
          <w:rFonts w:ascii="方正小标宋简体" w:eastAsia="方正小标宋简体" w:hAnsi="宋体" w:cs="宋体"/>
          <w:color w:val="000000"/>
          <w:kern w:val="0"/>
          <w:szCs w:val="21"/>
        </w:rPr>
      </w:pPr>
    </w:p>
    <w:p w:rsidR="00045AE4" w:rsidRDefault="00C34CE2">
      <w:pPr>
        <w:spacing w:line="276" w:lineRule="auto"/>
        <w:rPr>
          <w:rFonts w:ascii="黑体" w:eastAsia="黑体" w:hAnsi="黑体" w:cs="宋体"/>
          <w:b/>
          <w:color w:val="000000" w:themeColor="text1"/>
          <w:kern w:val="0"/>
          <w:sz w:val="24"/>
          <w:szCs w:val="24"/>
        </w:rPr>
      </w:pPr>
      <w:r>
        <w:rPr>
          <w:rFonts w:ascii="黑体" w:eastAsia="黑体" w:hAnsi="黑体" w:cs="宋体" w:hint="eastAsia"/>
          <w:b/>
          <w:color w:val="000000" w:themeColor="text1"/>
          <w:kern w:val="0"/>
          <w:sz w:val="24"/>
          <w:szCs w:val="24"/>
        </w:rPr>
        <w:t>高中语文</w:t>
      </w:r>
    </w:p>
    <w:p w:rsidR="00045AE4" w:rsidRDefault="00C34CE2">
      <w:pPr>
        <w:spacing w:line="276" w:lineRule="auto"/>
        <w:ind w:firstLineChars="200" w:firstLine="420"/>
        <w:rPr>
          <w:rFonts w:ascii="宋体" w:hAnsi="宋体" w:cs="宋体"/>
          <w:color w:val="000000" w:themeColor="text1"/>
          <w:kern w:val="0"/>
          <w:szCs w:val="21"/>
        </w:rPr>
      </w:pPr>
      <w:r>
        <w:rPr>
          <w:rFonts w:ascii="宋体" w:hAnsi="宋体" w:cs="宋体" w:hint="eastAsia"/>
          <w:color w:val="000000" w:themeColor="text1"/>
          <w:kern w:val="0"/>
          <w:szCs w:val="21"/>
        </w:rPr>
        <w:t>一、试卷结构与题型</w:t>
      </w:r>
    </w:p>
    <w:p w:rsidR="00045AE4" w:rsidRDefault="00C34CE2">
      <w:pPr>
        <w:spacing w:line="276" w:lineRule="auto"/>
        <w:ind w:firstLineChars="200" w:firstLine="420"/>
        <w:rPr>
          <w:rFonts w:ascii="宋体" w:hAnsi="宋体" w:cs="宋体"/>
          <w:color w:val="000000" w:themeColor="text1"/>
          <w:kern w:val="0"/>
          <w:szCs w:val="21"/>
        </w:rPr>
      </w:pPr>
      <w:r>
        <w:rPr>
          <w:rFonts w:ascii="宋体" w:hAnsi="宋体" w:cs="宋体" w:hint="eastAsia"/>
          <w:color w:val="000000" w:themeColor="text1"/>
          <w:kern w:val="0"/>
          <w:szCs w:val="21"/>
        </w:rPr>
        <w:t>模拟新高考</w:t>
      </w:r>
      <w:r>
        <w:rPr>
          <w:rFonts w:ascii="宋体" w:hAnsi="宋体" w:cs="宋体" w:hint="eastAsia"/>
          <w:color w:val="000000" w:themeColor="text1"/>
          <w:kern w:val="0"/>
          <w:szCs w:val="21"/>
        </w:rPr>
        <w:t>I</w:t>
      </w:r>
      <w:r>
        <w:rPr>
          <w:rFonts w:ascii="宋体" w:hAnsi="宋体" w:cs="宋体" w:hint="eastAsia"/>
          <w:color w:val="000000"/>
          <w:kern w:val="0"/>
          <w:szCs w:val="21"/>
        </w:rPr>
        <w:t>卷</w:t>
      </w:r>
      <w:r>
        <w:rPr>
          <w:rFonts w:ascii="宋体" w:hAnsi="宋体" w:cs="宋体" w:hint="eastAsia"/>
          <w:color w:val="000000" w:themeColor="text1"/>
          <w:kern w:val="0"/>
          <w:szCs w:val="21"/>
        </w:rPr>
        <w:t>试卷。</w:t>
      </w:r>
    </w:p>
    <w:p w:rsidR="00045AE4" w:rsidRDefault="00C34CE2">
      <w:pPr>
        <w:spacing w:line="276" w:lineRule="auto"/>
        <w:ind w:firstLineChars="200" w:firstLine="420"/>
        <w:rPr>
          <w:rFonts w:ascii="宋体" w:hAnsi="宋体" w:cs="宋体"/>
          <w:color w:val="000000" w:themeColor="text1"/>
          <w:kern w:val="0"/>
          <w:szCs w:val="21"/>
        </w:rPr>
      </w:pPr>
      <w:r>
        <w:rPr>
          <w:rFonts w:ascii="宋体" w:hAnsi="宋体" w:cs="宋体" w:hint="eastAsia"/>
          <w:color w:val="000000" w:themeColor="text1"/>
          <w:kern w:val="0"/>
          <w:szCs w:val="21"/>
        </w:rPr>
        <w:t>二、考核目标、要求和范围</w:t>
      </w:r>
    </w:p>
    <w:p w:rsidR="00045AE4" w:rsidRDefault="00C34CE2">
      <w:pPr>
        <w:spacing w:line="276" w:lineRule="auto"/>
        <w:ind w:firstLineChars="200" w:firstLine="420"/>
        <w:rPr>
          <w:rFonts w:ascii="宋体" w:hAnsi="宋体" w:cs="宋体"/>
          <w:color w:val="000000" w:themeColor="text1"/>
          <w:kern w:val="0"/>
          <w:szCs w:val="21"/>
        </w:rPr>
      </w:pPr>
      <w:r>
        <w:rPr>
          <w:rFonts w:ascii="宋体" w:hAnsi="宋体" w:cs="宋体" w:hint="eastAsia"/>
          <w:color w:val="000000" w:themeColor="text1"/>
          <w:kern w:val="0"/>
          <w:szCs w:val="21"/>
        </w:rPr>
        <w:t>按《语文新课程标准》中“五、学业质量；六、实施建议”规定的内容来确定。</w:t>
      </w:r>
    </w:p>
    <w:p w:rsidR="00045AE4" w:rsidRDefault="00C34CE2">
      <w:pPr>
        <w:spacing w:line="276" w:lineRule="auto"/>
        <w:ind w:firstLineChars="200" w:firstLine="420"/>
        <w:rPr>
          <w:rFonts w:ascii="宋体" w:hAnsi="宋体" w:cs="宋体"/>
          <w:color w:val="000000" w:themeColor="text1"/>
          <w:kern w:val="0"/>
          <w:szCs w:val="21"/>
        </w:rPr>
      </w:pPr>
      <w:r>
        <w:rPr>
          <w:rFonts w:ascii="宋体" w:hAnsi="宋体" w:cs="宋体" w:hint="eastAsia"/>
          <w:color w:val="000000" w:themeColor="text1"/>
          <w:kern w:val="0"/>
          <w:szCs w:val="21"/>
        </w:rPr>
        <w:t>三、命题要求</w:t>
      </w:r>
    </w:p>
    <w:p w:rsidR="00045AE4" w:rsidRDefault="00C34CE2">
      <w:pPr>
        <w:spacing w:line="276" w:lineRule="auto"/>
        <w:ind w:firstLineChars="200" w:firstLine="420"/>
        <w:rPr>
          <w:rFonts w:ascii="宋体" w:hAnsi="宋体" w:cs="宋体"/>
          <w:color w:val="000000" w:themeColor="text1"/>
          <w:kern w:val="0"/>
          <w:szCs w:val="21"/>
        </w:rPr>
      </w:pPr>
      <w:r>
        <w:rPr>
          <w:rFonts w:ascii="宋体" w:hAnsi="宋体" w:cs="宋体" w:hint="eastAsia"/>
          <w:color w:val="000000" w:themeColor="text1"/>
          <w:kern w:val="0"/>
          <w:szCs w:val="21"/>
        </w:rPr>
        <w:t>1</w:t>
      </w:r>
      <w:r>
        <w:rPr>
          <w:rFonts w:ascii="宋体" w:hAnsi="宋体" w:cs="宋体" w:hint="eastAsia"/>
          <w:color w:val="000000" w:themeColor="text1"/>
          <w:kern w:val="0"/>
          <w:szCs w:val="21"/>
        </w:rPr>
        <w:t>．任选下列</w:t>
      </w:r>
      <w:r>
        <w:rPr>
          <w:rFonts w:ascii="宋体" w:hAnsi="宋体" w:cs="宋体" w:hint="eastAsia"/>
          <w:color w:val="000000" w:themeColor="text1"/>
          <w:kern w:val="0"/>
          <w:szCs w:val="21"/>
        </w:rPr>
        <w:t>4</w:t>
      </w:r>
      <w:r>
        <w:rPr>
          <w:rFonts w:ascii="宋体" w:hAnsi="宋体" w:cs="宋体" w:hint="eastAsia"/>
          <w:color w:val="000000" w:themeColor="text1"/>
          <w:kern w:val="0"/>
          <w:szCs w:val="21"/>
        </w:rPr>
        <w:t>项中的</w:t>
      </w:r>
      <w:r>
        <w:rPr>
          <w:rFonts w:ascii="宋体" w:hAnsi="宋体" w:cs="宋体" w:hint="eastAsia"/>
          <w:color w:val="000000" w:themeColor="text1"/>
          <w:kern w:val="0"/>
          <w:szCs w:val="21"/>
        </w:rPr>
        <w:t>1</w:t>
      </w:r>
      <w:r>
        <w:rPr>
          <w:rFonts w:ascii="宋体" w:hAnsi="宋体" w:cs="宋体" w:hint="eastAsia"/>
          <w:color w:val="000000" w:themeColor="text1"/>
          <w:kern w:val="0"/>
          <w:szCs w:val="21"/>
        </w:rPr>
        <w:t>项，命制试题，参加评比，试题可参考</w:t>
      </w:r>
      <w:r>
        <w:rPr>
          <w:rFonts w:ascii="宋体" w:hAnsi="宋体" w:cs="宋体" w:hint="eastAsia"/>
          <w:color w:val="000000" w:themeColor="text1"/>
          <w:kern w:val="0"/>
          <w:szCs w:val="21"/>
        </w:rPr>
        <w:t>2022</w:t>
      </w:r>
      <w:r>
        <w:rPr>
          <w:rFonts w:ascii="宋体" w:hAnsi="宋体" w:cs="宋体" w:hint="eastAsia"/>
          <w:color w:val="000000" w:themeColor="text1"/>
          <w:kern w:val="0"/>
          <w:szCs w:val="21"/>
        </w:rPr>
        <w:t>年全国卷</w:t>
      </w:r>
      <w:r>
        <w:rPr>
          <w:rFonts w:ascii="宋体" w:hAnsi="宋体" w:cs="宋体" w:hint="eastAsia"/>
          <w:color w:val="000000" w:themeColor="text1"/>
          <w:kern w:val="0"/>
          <w:szCs w:val="21"/>
        </w:rPr>
        <w:t>I</w:t>
      </w:r>
      <w:r>
        <w:rPr>
          <w:rFonts w:ascii="宋体" w:hAnsi="宋体" w:cs="宋体" w:hint="eastAsia"/>
          <w:color w:val="000000" w:themeColor="text1"/>
          <w:kern w:val="0"/>
          <w:szCs w:val="21"/>
        </w:rPr>
        <w:t>，新高考卷海南卷，新高考山东卷。</w:t>
      </w:r>
    </w:p>
    <w:p w:rsidR="00045AE4" w:rsidRDefault="00C34CE2">
      <w:pPr>
        <w:spacing w:line="276" w:lineRule="auto"/>
        <w:ind w:firstLineChars="150" w:firstLine="315"/>
        <w:rPr>
          <w:rFonts w:ascii="宋体" w:hAnsi="宋体" w:cs="宋体"/>
          <w:color w:val="000000" w:themeColor="text1"/>
          <w:kern w:val="0"/>
          <w:szCs w:val="21"/>
        </w:rPr>
      </w:pPr>
      <w:r>
        <w:rPr>
          <w:rFonts w:ascii="宋体" w:hAnsi="宋体" w:cs="宋体" w:hint="eastAsia"/>
          <w:color w:val="000000" w:themeColor="text1"/>
          <w:kern w:val="0"/>
          <w:szCs w:val="21"/>
        </w:rPr>
        <w:t>（</w:t>
      </w:r>
      <w:r>
        <w:rPr>
          <w:rFonts w:ascii="宋体" w:hAnsi="宋体" w:cs="宋体" w:hint="eastAsia"/>
          <w:color w:val="000000" w:themeColor="text1"/>
          <w:kern w:val="0"/>
          <w:szCs w:val="21"/>
        </w:rPr>
        <w:t>1</w:t>
      </w:r>
      <w:r>
        <w:rPr>
          <w:rFonts w:ascii="宋体" w:hAnsi="宋体" w:cs="宋体" w:hint="eastAsia"/>
          <w:color w:val="000000"/>
          <w:kern w:val="0"/>
          <w:szCs w:val="21"/>
        </w:rPr>
        <w:t>）</w:t>
      </w:r>
      <w:r>
        <w:rPr>
          <w:rFonts w:ascii="宋体" w:hAnsi="宋体" w:cs="宋体" w:hint="eastAsia"/>
          <w:color w:val="000000" w:themeColor="text1"/>
          <w:kern w:val="0"/>
          <w:szCs w:val="21"/>
        </w:rPr>
        <w:t>信息类阅读（</w:t>
      </w:r>
      <w:r>
        <w:rPr>
          <w:rFonts w:ascii="宋体" w:hAnsi="宋体" w:cs="宋体" w:hint="eastAsia"/>
          <w:color w:val="000000" w:themeColor="text1"/>
          <w:kern w:val="0"/>
          <w:szCs w:val="21"/>
        </w:rPr>
        <w:t>17</w:t>
      </w:r>
      <w:r>
        <w:rPr>
          <w:rFonts w:ascii="宋体" w:hAnsi="宋体" w:cs="宋体" w:hint="eastAsia"/>
          <w:color w:val="000000" w:themeColor="text1"/>
          <w:kern w:val="0"/>
          <w:szCs w:val="21"/>
        </w:rPr>
        <w:t>分，</w:t>
      </w:r>
      <w:r>
        <w:rPr>
          <w:rFonts w:ascii="宋体" w:hAnsi="宋体" w:cs="宋体" w:hint="eastAsia"/>
          <w:color w:val="000000" w:themeColor="text1"/>
          <w:kern w:val="0"/>
          <w:szCs w:val="21"/>
        </w:rPr>
        <w:t>3</w:t>
      </w:r>
      <w:r>
        <w:rPr>
          <w:rFonts w:ascii="宋体" w:hAnsi="宋体" w:cs="宋体" w:hint="eastAsia"/>
          <w:color w:val="000000" w:themeColor="text1"/>
          <w:kern w:val="0"/>
          <w:szCs w:val="21"/>
        </w:rPr>
        <w:t>个选择题</w:t>
      </w:r>
      <w:r>
        <w:rPr>
          <w:rFonts w:ascii="宋体" w:hAnsi="宋体" w:cs="宋体" w:hint="eastAsia"/>
          <w:color w:val="000000" w:themeColor="text1"/>
          <w:kern w:val="0"/>
          <w:szCs w:val="21"/>
        </w:rPr>
        <w:t>+2</w:t>
      </w:r>
      <w:r>
        <w:rPr>
          <w:rFonts w:ascii="宋体" w:hAnsi="宋体" w:cs="宋体" w:hint="eastAsia"/>
          <w:color w:val="000000" w:themeColor="text1"/>
          <w:kern w:val="0"/>
          <w:szCs w:val="21"/>
        </w:rPr>
        <w:t>个主观题</w:t>
      </w:r>
      <w:r>
        <w:rPr>
          <w:rFonts w:ascii="宋体" w:hAnsi="宋体" w:cs="宋体" w:hint="eastAsia"/>
          <w:color w:val="000000" w:themeColor="text1"/>
          <w:kern w:val="0"/>
          <w:szCs w:val="21"/>
        </w:rPr>
        <w:t>8</w:t>
      </w:r>
      <w:r>
        <w:rPr>
          <w:rFonts w:ascii="宋体" w:hAnsi="宋体" w:cs="宋体" w:hint="eastAsia"/>
          <w:color w:val="000000" w:themeColor="text1"/>
          <w:kern w:val="0"/>
          <w:szCs w:val="21"/>
        </w:rPr>
        <w:t>分）；</w:t>
      </w:r>
    </w:p>
    <w:p w:rsidR="00045AE4" w:rsidRDefault="00C34CE2">
      <w:pPr>
        <w:spacing w:line="276" w:lineRule="auto"/>
        <w:ind w:firstLineChars="150" w:firstLine="315"/>
        <w:rPr>
          <w:rFonts w:ascii="宋体" w:hAnsi="宋体" w:cs="宋体"/>
          <w:color w:val="000000" w:themeColor="text1"/>
          <w:kern w:val="0"/>
          <w:szCs w:val="21"/>
        </w:rPr>
      </w:pPr>
      <w:r>
        <w:rPr>
          <w:rFonts w:ascii="宋体" w:hAnsi="宋体" w:cs="宋体" w:hint="eastAsia"/>
          <w:color w:val="000000" w:themeColor="text1"/>
          <w:kern w:val="0"/>
          <w:szCs w:val="21"/>
        </w:rPr>
        <w:t>（</w:t>
      </w:r>
      <w:r>
        <w:rPr>
          <w:rFonts w:ascii="宋体" w:hAnsi="宋体" w:cs="宋体" w:hint="eastAsia"/>
          <w:color w:val="000000" w:themeColor="text1"/>
          <w:kern w:val="0"/>
          <w:szCs w:val="21"/>
        </w:rPr>
        <w:t>2</w:t>
      </w:r>
      <w:r>
        <w:rPr>
          <w:rFonts w:ascii="宋体" w:hAnsi="宋体" w:cs="宋体" w:hint="eastAsia"/>
          <w:color w:val="000000" w:themeColor="text1"/>
          <w:kern w:val="0"/>
          <w:szCs w:val="21"/>
        </w:rPr>
        <w:t>）文学类文本阅读（</w:t>
      </w:r>
      <w:r>
        <w:rPr>
          <w:rFonts w:ascii="宋体" w:hAnsi="宋体" w:cs="宋体" w:hint="eastAsia"/>
          <w:color w:val="000000" w:themeColor="text1"/>
          <w:kern w:val="0"/>
          <w:szCs w:val="21"/>
        </w:rPr>
        <w:t>18</w:t>
      </w:r>
      <w:r>
        <w:rPr>
          <w:rFonts w:ascii="宋体" w:hAnsi="宋体" w:cs="宋体" w:hint="eastAsia"/>
          <w:color w:val="000000" w:themeColor="text1"/>
          <w:kern w:val="0"/>
          <w:szCs w:val="21"/>
        </w:rPr>
        <w:t>分，</w:t>
      </w:r>
      <w:r>
        <w:rPr>
          <w:rFonts w:ascii="宋体" w:hAnsi="宋体" w:cs="宋体" w:hint="eastAsia"/>
          <w:color w:val="000000" w:themeColor="text1"/>
          <w:kern w:val="0"/>
          <w:szCs w:val="21"/>
        </w:rPr>
        <w:t>2</w:t>
      </w:r>
      <w:r>
        <w:rPr>
          <w:rFonts w:ascii="宋体" w:hAnsi="宋体" w:cs="宋体" w:hint="eastAsia"/>
          <w:color w:val="000000" w:themeColor="text1"/>
          <w:kern w:val="0"/>
          <w:szCs w:val="21"/>
        </w:rPr>
        <w:t>道选择题</w:t>
      </w:r>
      <w:r>
        <w:rPr>
          <w:rFonts w:ascii="宋体" w:hAnsi="宋体" w:cs="宋体" w:hint="eastAsia"/>
          <w:color w:val="000000" w:themeColor="text1"/>
          <w:kern w:val="0"/>
          <w:szCs w:val="21"/>
        </w:rPr>
        <w:t>6</w:t>
      </w:r>
      <w:r>
        <w:rPr>
          <w:rFonts w:ascii="宋体" w:hAnsi="宋体" w:cs="宋体" w:hint="eastAsia"/>
          <w:color w:val="000000" w:themeColor="text1"/>
          <w:kern w:val="0"/>
          <w:szCs w:val="21"/>
        </w:rPr>
        <w:t>分</w:t>
      </w:r>
      <w:r>
        <w:rPr>
          <w:rFonts w:ascii="宋体" w:hAnsi="宋体" w:cs="宋体" w:hint="eastAsia"/>
          <w:color w:val="000000" w:themeColor="text1"/>
          <w:kern w:val="0"/>
          <w:szCs w:val="21"/>
        </w:rPr>
        <w:t>+2</w:t>
      </w:r>
      <w:r>
        <w:rPr>
          <w:rFonts w:ascii="宋体" w:hAnsi="宋体" w:cs="宋体" w:hint="eastAsia"/>
          <w:color w:val="000000" w:themeColor="text1"/>
          <w:kern w:val="0"/>
          <w:szCs w:val="21"/>
        </w:rPr>
        <w:t>个主观题</w:t>
      </w:r>
      <w:r>
        <w:rPr>
          <w:rFonts w:ascii="宋体" w:hAnsi="宋体" w:cs="宋体" w:hint="eastAsia"/>
          <w:color w:val="000000" w:themeColor="text1"/>
          <w:kern w:val="0"/>
          <w:szCs w:val="21"/>
        </w:rPr>
        <w:t>12</w:t>
      </w:r>
      <w:r>
        <w:rPr>
          <w:rFonts w:ascii="宋体" w:hAnsi="宋体" w:cs="宋体" w:hint="eastAsia"/>
          <w:color w:val="000000" w:themeColor="text1"/>
          <w:kern w:val="0"/>
          <w:szCs w:val="21"/>
        </w:rPr>
        <w:t>分）；</w:t>
      </w:r>
    </w:p>
    <w:p w:rsidR="00045AE4" w:rsidRDefault="00C34CE2">
      <w:pPr>
        <w:spacing w:line="276" w:lineRule="auto"/>
        <w:ind w:firstLineChars="150" w:firstLine="315"/>
        <w:rPr>
          <w:rFonts w:ascii="宋体" w:hAnsi="宋体" w:cs="宋体"/>
          <w:color w:val="000000" w:themeColor="text1"/>
          <w:kern w:val="0"/>
          <w:szCs w:val="21"/>
        </w:rPr>
      </w:pPr>
      <w:r>
        <w:rPr>
          <w:rFonts w:ascii="宋体" w:hAnsi="宋体" w:cs="宋体" w:hint="eastAsia"/>
          <w:color w:val="000000" w:themeColor="text1"/>
          <w:kern w:val="0"/>
          <w:szCs w:val="21"/>
        </w:rPr>
        <w:t>（</w:t>
      </w:r>
      <w:r>
        <w:rPr>
          <w:rFonts w:ascii="宋体" w:hAnsi="宋体" w:cs="宋体" w:hint="eastAsia"/>
          <w:color w:val="000000" w:themeColor="text1"/>
          <w:kern w:val="0"/>
          <w:szCs w:val="21"/>
        </w:rPr>
        <w:t>3</w:t>
      </w:r>
      <w:r>
        <w:rPr>
          <w:rFonts w:ascii="宋体" w:hAnsi="宋体" w:cs="宋体" w:hint="eastAsia"/>
          <w:color w:val="000000" w:themeColor="text1"/>
          <w:kern w:val="0"/>
          <w:szCs w:val="21"/>
        </w:rPr>
        <w:t>）文言文阅读和古代诗歌鉴赏（</w:t>
      </w:r>
      <w:r>
        <w:rPr>
          <w:rFonts w:ascii="宋体" w:hAnsi="宋体" w:cs="宋体" w:hint="eastAsia"/>
          <w:color w:val="000000" w:themeColor="text1"/>
          <w:kern w:val="0"/>
          <w:szCs w:val="21"/>
        </w:rPr>
        <w:t>29</w:t>
      </w:r>
      <w:r>
        <w:rPr>
          <w:rFonts w:ascii="宋体" w:hAnsi="宋体" w:cs="宋体" w:hint="eastAsia"/>
          <w:color w:val="000000" w:themeColor="text1"/>
          <w:kern w:val="0"/>
          <w:szCs w:val="21"/>
        </w:rPr>
        <w:t>分，文言文：</w:t>
      </w:r>
      <w:r>
        <w:rPr>
          <w:rFonts w:ascii="宋体" w:hAnsi="宋体" w:cs="宋体" w:hint="eastAsia"/>
          <w:color w:val="000000" w:themeColor="text1"/>
          <w:kern w:val="0"/>
          <w:szCs w:val="21"/>
        </w:rPr>
        <w:t>3</w:t>
      </w:r>
      <w:r>
        <w:rPr>
          <w:rFonts w:ascii="宋体" w:hAnsi="宋体" w:cs="宋体" w:hint="eastAsia"/>
          <w:color w:val="000000" w:themeColor="text1"/>
          <w:kern w:val="0"/>
          <w:szCs w:val="21"/>
        </w:rPr>
        <w:t>个选择题</w:t>
      </w:r>
      <w:r>
        <w:rPr>
          <w:rFonts w:ascii="宋体" w:hAnsi="宋体" w:cs="宋体" w:hint="eastAsia"/>
          <w:color w:val="000000" w:themeColor="text1"/>
          <w:kern w:val="0"/>
          <w:szCs w:val="21"/>
        </w:rPr>
        <w:t>9</w:t>
      </w:r>
      <w:r>
        <w:rPr>
          <w:rFonts w:ascii="宋体" w:hAnsi="宋体" w:cs="宋体" w:hint="eastAsia"/>
          <w:color w:val="000000" w:themeColor="text1"/>
          <w:kern w:val="0"/>
          <w:szCs w:val="21"/>
        </w:rPr>
        <w:t>分</w:t>
      </w:r>
      <w:r>
        <w:rPr>
          <w:rFonts w:ascii="宋体" w:hAnsi="宋体" w:cs="宋体" w:hint="eastAsia"/>
          <w:color w:val="000000" w:themeColor="text1"/>
          <w:kern w:val="0"/>
          <w:szCs w:val="21"/>
        </w:rPr>
        <w:t>+</w:t>
      </w:r>
      <w:r>
        <w:rPr>
          <w:rFonts w:ascii="宋体" w:hAnsi="宋体" w:cs="宋体" w:hint="eastAsia"/>
          <w:color w:val="000000" w:themeColor="text1"/>
          <w:kern w:val="0"/>
          <w:szCs w:val="21"/>
        </w:rPr>
        <w:t>翻译题</w:t>
      </w:r>
      <w:r>
        <w:rPr>
          <w:rFonts w:ascii="宋体" w:hAnsi="宋体" w:cs="宋体" w:hint="eastAsia"/>
          <w:color w:val="000000" w:themeColor="text1"/>
          <w:kern w:val="0"/>
          <w:szCs w:val="21"/>
        </w:rPr>
        <w:t>8</w:t>
      </w:r>
      <w:r>
        <w:rPr>
          <w:rFonts w:ascii="宋体" w:hAnsi="宋体" w:cs="宋体" w:hint="eastAsia"/>
          <w:color w:val="000000" w:themeColor="text1"/>
          <w:kern w:val="0"/>
          <w:szCs w:val="21"/>
        </w:rPr>
        <w:t>分</w:t>
      </w:r>
      <w:r>
        <w:rPr>
          <w:rFonts w:ascii="宋体" w:hAnsi="宋体" w:cs="宋体" w:hint="eastAsia"/>
          <w:color w:val="000000" w:themeColor="text1"/>
          <w:kern w:val="0"/>
          <w:szCs w:val="21"/>
        </w:rPr>
        <w:t>+</w:t>
      </w:r>
      <w:r>
        <w:rPr>
          <w:rFonts w:ascii="宋体" w:hAnsi="宋体" w:cs="宋体" w:hint="eastAsia"/>
          <w:color w:val="000000" w:themeColor="text1"/>
          <w:kern w:val="0"/>
          <w:szCs w:val="21"/>
        </w:rPr>
        <w:t>主观题</w:t>
      </w:r>
      <w:r>
        <w:rPr>
          <w:rFonts w:ascii="宋体" w:hAnsi="宋体" w:cs="宋体" w:hint="eastAsia"/>
          <w:color w:val="000000" w:themeColor="text1"/>
          <w:kern w:val="0"/>
          <w:szCs w:val="21"/>
        </w:rPr>
        <w:t>3</w:t>
      </w:r>
      <w:r>
        <w:rPr>
          <w:rFonts w:ascii="宋体" w:hAnsi="宋体" w:cs="宋体" w:hint="eastAsia"/>
          <w:color w:val="000000" w:themeColor="text1"/>
          <w:kern w:val="0"/>
          <w:szCs w:val="21"/>
        </w:rPr>
        <w:t>分，古诗鉴赏：</w:t>
      </w:r>
      <w:r>
        <w:rPr>
          <w:rFonts w:ascii="宋体" w:hAnsi="宋体" w:cs="宋体" w:hint="eastAsia"/>
          <w:color w:val="000000" w:themeColor="text1"/>
          <w:kern w:val="0"/>
          <w:szCs w:val="21"/>
        </w:rPr>
        <w:t>1</w:t>
      </w:r>
      <w:r>
        <w:rPr>
          <w:rFonts w:ascii="宋体" w:hAnsi="宋体" w:cs="宋体" w:hint="eastAsia"/>
          <w:color w:val="000000" w:themeColor="text1"/>
          <w:kern w:val="0"/>
          <w:szCs w:val="21"/>
        </w:rPr>
        <w:t>个选择题</w:t>
      </w:r>
      <w:r>
        <w:rPr>
          <w:rFonts w:ascii="宋体" w:hAnsi="宋体" w:cs="宋体" w:hint="eastAsia"/>
          <w:color w:val="000000" w:themeColor="text1"/>
          <w:kern w:val="0"/>
          <w:szCs w:val="21"/>
        </w:rPr>
        <w:t>3</w:t>
      </w:r>
      <w:r>
        <w:rPr>
          <w:rFonts w:ascii="宋体" w:hAnsi="宋体" w:cs="宋体" w:hint="eastAsia"/>
          <w:color w:val="000000" w:themeColor="text1"/>
          <w:kern w:val="0"/>
          <w:szCs w:val="21"/>
        </w:rPr>
        <w:t>分，主观题</w:t>
      </w:r>
      <w:r>
        <w:rPr>
          <w:rFonts w:ascii="宋体" w:hAnsi="宋体" w:cs="宋体" w:hint="eastAsia"/>
          <w:color w:val="000000" w:themeColor="text1"/>
          <w:kern w:val="0"/>
          <w:szCs w:val="21"/>
        </w:rPr>
        <w:t>6</w:t>
      </w:r>
      <w:r>
        <w:rPr>
          <w:rFonts w:ascii="宋体" w:hAnsi="宋体" w:cs="宋体" w:hint="eastAsia"/>
          <w:color w:val="000000" w:themeColor="text1"/>
          <w:kern w:val="0"/>
          <w:szCs w:val="21"/>
        </w:rPr>
        <w:t>分）；</w:t>
      </w:r>
    </w:p>
    <w:p w:rsidR="00045AE4" w:rsidRDefault="00C34CE2">
      <w:pPr>
        <w:spacing w:line="276" w:lineRule="auto"/>
        <w:rPr>
          <w:rFonts w:ascii="宋体" w:hAnsi="宋体"/>
          <w:b/>
          <w:color w:val="000000" w:themeColor="text1"/>
          <w:szCs w:val="21"/>
        </w:rPr>
      </w:pPr>
      <w:r>
        <w:rPr>
          <w:rFonts w:ascii="宋体" w:hAnsi="宋体" w:cs="宋体" w:hint="eastAsia"/>
          <w:color w:val="000000" w:themeColor="text1"/>
          <w:kern w:val="0"/>
          <w:szCs w:val="21"/>
        </w:rPr>
        <w:t>（</w:t>
      </w:r>
      <w:r>
        <w:rPr>
          <w:rFonts w:ascii="宋体" w:hAnsi="宋体" w:cs="宋体" w:hint="eastAsia"/>
          <w:color w:val="000000" w:themeColor="text1"/>
          <w:kern w:val="0"/>
          <w:szCs w:val="21"/>
        </w:rPr>
        <w:t>4</w:t>
      </w:r>
      <w:r>
        <w:rPr>
          <w:rFonts w:ascii="宋体" w:hAnsi="宋体" w:cs="宋体" w:hint="eastAsia"/>
          <w:color w:val="000000" w:themeColor="text1"/>
          <w:kern w:val="0"/>
          <w:szCs w:val="21"/>
        </w:rPr>
        <w:t>）语言运用和作文题（语言运用</w:t>
      </w:r>
      <w:r>
        <w:rPr>
          <w:rFonts w:ascii="宋体" w:hAnsi="宋体" w:cs="宋体" w:hint="eastAsia"/>
          <w:color w:val="000000" w:themeColor="text1"/>
          <w:kern w:val="0"/>
          <w:szCs w:val="21"/>
        </w:rPr>
        <w:t>20</w:t>
      </w:r>
      <w:r>
        <w:rPr>
          <w:rFonts w:ascii="宋体" w:hAnsi="宋体" w:cs="宋体" w:hint="eastAsia"/>
          <w:color w:val="000000" w:themeColor="text1"/>
          <w:kern w:val="0"/>
          <w:szCs w:val="21"/>
        </w:rPr>
        <w:t>分，语言运用分为两个部分</w:t>
      </w:r>
      <w:r>
        <w:rPr>
          <w:rFonts w:ascii="宋体" w:hAnsi="宋体" w:cs="宋体" w:hint="eastAsia"/>
          <w:color w:val="000000"/>
          <w:kern w:val="0"/>
          <w:szCs w:val="21"/>
        </w:rPr>
        <w:t>（</w:t>
      </w:r>
      <w:r>
        <w:rPr>
          <w:rFonts w:ascii="宋体" w:hAnsi="宋体" w:cs="宋体" w:hint="eastAsia"/>
          <w:color w:val="000000" w:themeColor="text1"/>
          <w:kern w:val="0"/>
          <w:szCs w:val="21"/>
        </w:rPr>
        <w:t>一）语言文字运用Ⅰ（本题共</w:t>
      </w:r>
      <w:r>
        <w:rPr>
          <w:rFonts w:ascii="宋体" w:hAnsi="宋体" w:cs="宋体" w:hint="eastAsia"/>
          <w:color w:val="000000" w:themeColor="text1"/>
          <w:kern w:val="0"/>
          <w:szCs w:val="21"/>
        </w:rPr>
        <w:t>3</w:t>
      </w:r>
      <w:r>
        <w:rPr>
          <w:rFonts w:ascii="宋体" w:hAnsi="宋体" w:cs="宋体" w:hint="eastAsia"/>
          <w:color w:val="000000" w:themeColor="text1"/>
          <w:kern w:val="0"/>
          <w:szCs w:val="21"/>
        </w:rPr>
        <w:t>小题，</w:t>
      </w:r>
      <w:r>
        <w:rPr>
          <w:rFonts w:ascii="宋体" w:hAnsi="宋体" w:cs="宋体" w:hint="eastAsia"/>
          <w:color w:val="000000" w:themeColor="text1"/>
          <w:kern w:val="0"/>
          <w:szCs w:val="21"/>
        </w:rPr>
        <w:t>11</w:t>
      </w:r>
      <w:r>
        <w:rPr>
          <w:rFonts w:ascii="宋体" w:hAnsi="宋体" w:cs="宋体" w:hint="eastAsia"/>
          <w:color w:val="000000" w:themeColor="text1"/>
          <w:kern w:val="0"/>
          <w:szCs w:val="21"/>
        </w:rPr>
        <w:t>分）；（二）语言文字运用ⅠⅠ（本题共</w:t>
      </w:r>
      <w:r>
        <w:rPr>
          <w:rFonts w:ascii="宋体" w:hAnsi="宋体" w:cs="宋体" w:hint="eastAsia"/>
          <w:color w:val="000000" w:themeColor="text1"/>
          <w:kern w:val="0"/>
          <w:szCs w:val="21"/>
        </w:rPr>
        <w:t>2</w:t>
      </w:r>
      <w:r>
        <w:rPr>
          <w:rFonts w:ascii="宋体" w:hAnsi="宋体" w:cs="宋体" w:hint="eastAsia"/>
          <w:color w:val="000000" w:themeColor="text1"/>
          <w:kern w:val="0"/>
          <w:szCs w:val="21"/>
        </w:rPr>
        <w:t>小题，</w:t>
      </w:r>
      <w:r>
        <w:rPr>
          <w:rFonts w:ascii="宋体" w:hAnsi="宋体" w:cs="宋体" w:hint="eastAsia"/>
          <w:color w:val="000000" w:themeColor="text1"/>
          <w:kern w:val="0"/>
          <w:szCs w:val="21"/>
        </w:rPr>
        <w:t>9</w:t>
      </w:r>
      <w:r>
        <w:rPr>
          <w:rFonts w:ascii="宋体" w:hAnsi="宋体" w:cs="宋体" w:hint="eastAsia"/>
          <w:color w:val="000000" w:themeColor="text1"/>
          <w:kern w:val="0"/>
          <w:szCs w:val="21"/>
        </w:rPr>
        <w:t>分）；作文：</w:t>
      </w:r>
      <w:r>
        <w:rPr>
          <w:rFonts w:ascii="宋体" w:hAnsi="宋体" w:cs="宋体" w:hint="eastAsia"/>
          <w:color w:val="000000" w:themeColor="text1"/>
          <w:kern w:val="0"/>
          <w:szCs w:val="21"/>
        </w:rPr>
        <w:t>60</w:t>
      </w:r>
      <w:r>
        <w:rPr>
          <w:rFonts w:ascii="宋体" w:hAnsi="宋体" w:cs="宋体" w:hint="eastAsia"/>
          <w:color w:val="000000" w:themeColor="text1"/>
          <w:kern w:val="0"/>
          <w:szCs w:val="21"/>
        </w:rPr>
        <w:t>分）</w:t>
      </w:r>
    </w:p>
    <w:p w:rsidR="00045AE4" w:rsidRDefault="00C34CE2">
      <w:pPr>
        <w:spacing w:line="276" w:lineRule="auto"/>
        <w:ind w:firstLineChars="200" w:firstLine="420"/>
        <w:rPr>
          <w:rFonts w:ascii="宋体" w:hAnsi="宋体" w:cs="宋体"/>
          <w:color w:val="000000" w:themeColor="text1"/>
          <w:kern w:val="0"/>
          <w:szCs w:val="21"/>
        </w:rPr>
      </w:pPr>
      <w:r>
        <w:rPr>
          <w:rFonts w:ascii="宋体" w:hAnsi="宋体" w:cs="宋体" w:hint="eastAsia"/>
          <w:color w:val="000000" w:themeColor="text1"/>
          <w:kern w:val="0"/>
          <w:szCs w:val="21"/>
        </w:rPr>
        <w:t>2</w:t>
      </w:r>
      <w:r>
        <w:rPr>
          <w:rFonts w:ascii="宋体" w:hAnsi="宋体" w:cs="宋体" w:hint="eastAsia"/>
          <w:color w:val="000000" w:themeColor="text1"/>
          <w:kern w:val="0"/>
          <w:szCs w:val="21"/>
        </w:rPr>
        <w:t>．难度控制在</w:t>
      </w:r>
      <w:r>
        <w:rPr>
          <w:rFonts w:ascii="宋体" w:hAnsi="宋体" w:cs="宋体" w:hint="eastAsia"/>
          <w:color w:val="000000" w:themeColor="text1"/>
          <w:kern w:val="0"/>
          <w:szCs w:val="21"/>
        </w:rPr>
        <w:t>0.65</w:t>
      </w:r>
      <w:r>
        <w:rPr>
          <w:rFonts w:ascii="宋体" w:hAnsi="宋体" w:cs="宋体" w:hint="eastAsia"/>
          <w:color w:val="000000" w:themeColor="text1"/>
          <w:kern w:val="0"/>
          <w:szCs w:val="21"/>
        </w:rPr>
        <w:t>左右。每道试题后附简明、扼要、到位的参考答案、评分标准、命题意图或考查目标说明。</w:t>
      </w:r>
    </w:p>
    <w:p w:rsidR="00045AE4" w:rsidRDefault="00C34CE2">
      <w:pPr>
        <w:spacing w:line="288" w:lineRule="auto"/>
        <w:ind w:firstLineChars="200" w:firstLine="422"/>
        <w:rPr>
          <w:rFonts w:ascii="黑体" w:eastAsia="黑体" w:hAnsi="黑体" w:cs="宋体"/>
          <w:b/>
          <w:bCs/>
          <w:color w:val="000000" w:themeColor="text1"/>
          <w:kern w:val="0"/>
          <w:szCs w:val="21"/>
        </w:rPr>
      </w:pPr>
      <w:r>
        <w:rPr>
          <w:rFonts w:ascii="宋体" w:hAnsi="宋体" w:cs="宋体" w:hint="eastAsia"/>
          <w:b/>
          <w:bCs/>
          <w:color w:val="000000" w:themeColor="text1"/>
          <w:kern w:val="0"/>
          <w:szCs w:val="21"/>
        </w:rPr>
        <w:t>温馨提醒：所有参赛得奖的作品不能公开使用，纳入模拟考题库，供模拟考选用。</w:t>
      </w:r>
    </w:p>
    <w:p w:rsidR="00045AE4" w:rsidRDefault="00045AE4">
      <w:pPr>
        <w:spacing w:line="276" w:lineRule="auto"/>
        <w:rPr>
          <w:rFonts w:ascii="黑体" w:eastAsia="黑体" w:hAnsi="黑体" w:cs="宋体"/>
          <w:b/>
          <w:color w:val="000000" w:themeColor="text1"/>
          <w:kern w:val="0"/>
          <w:szCs w:val="21"/>
        </w:rPr>
      </w:pPr>
    </w:p>
    <w:p w:rsidR="00045AE4" w:rsidRDefault="00C34CE2">
      <w:pPr>
        <w:spacing w:line="276" w:lineRule="auto"/>
        <w:rPr>
          <w:rFonts w:ascii="黑体" w:eastAsia="黑体" w:hAnsi="黑体" w:cs="宋体"/>
          <w:b/>
          <w:color w:val="000000" w:themeColor="text1"/>
          <w:kern w:val="0"/>
          <w:sz w:val="24"/>
          <w:szCs w:val="24"/>
        </w:rPr>
      </w:pPr>
      <w:r>
        <w:rPr>
          <w:rFonts w:ascii="黑体" w:eastAsia="黑体" w:hAnsi="黑体" w:cs="宋体" w:hint="eastAsia"/>
          <w:b/>
          <w:color w:val="000000" w:themeColor="text1"/>
          <w:kern w:val="0"/>
          <w:sz w:val="24"/>
          <w:szCs w:val="24"/>
        </w:rPr>
        <w:t>高中数学</w:t>
      </w:r>
    </w:p>
    <w:p w:rsidR="00045AE4" w:rsidRDefault="00C34CE2">
      <w:pPr>
        <w:spacing w:line="276" w:lineRule="auto"/>
        <w:ind w:leftChars="200" w:left="420"/>
        <w:rPr>
          <w:rFonts w:ascii="宋体" w:hAnsi="宋体" w:cs="宋体"/>
          <w:color w:val="000000" w:themeColor="text1"/>
          <w:kern w:val="0"/>
          <w:szCs w:val="21"/>
        </w:rPr>
      </w:pPr>
      <w:r>
        <w:rPr>
          <w:rFonts w:ascii="宋体" w:hAnsi="宋体" w:cs="宋体" w:hint="eastAsia"/>
          <w:color w:val="000000" w:themeColor="text1"/>
          <w:kern w:val="0"/>
          <w:szCs w:val="21"/>
        </w:rPr>
        <w:t>一、要求与范围</w:t>
      </w:r>
    </w:p>
    <w:p w:rsidR="00045AE4" w:rsidRDefault="00C34CE2">
      <w:pPr>
        <w:spacing w:line="276" w:lineRule="auto"/>
        <w:ind w:firstLineChars="300" w:firstLine="630"/>
        <w:rPr>
          <w:rFonts w:ascii="宋体" w:hAnsi="宋体" w:cs="宋体"/>
          <w:color w:val="000000" w:themeColor="text1"/>
          <w:kern w:val="0"/>
          <w:szCs w:val="21"/>
        </w:rPr>
      </w:pPr>
      <w:r>
        <w:rPr>
          <w:rFonts w:ascii="宋体" w:hAnsi="宋体" w:cs="宋体" w:hint="eastAsia"/>
          <w:color w:val="000000" w:themeColor="text1"/>
          <w:kern w:val="0"/>
          <w:szCs w:val="21"/>
        </w:rPr>
        <w:t>参照《普通高中数学课程标准</w:t>
      </w:r>
      <w:r>
        <w:rPr>
          <w:rFonts w:ascii="宋体" w:hAnsi="宋体" w:cs="宋体" w:hint="eastAsia"/>
          <w:color w:val="000000"/>
          <w:kern w:val="0"/>
          <w:szCs w:val="21"/>
        </w:rPr>
        <w:t>（</w:t>
      </w:r>
      <w:r>
        <w:rPr>
          <w:rFonts w:ascii="宋体" w:hAnsi="宋体" w:cs="宋体" w:hint="eastAsia"/>
          <w:color w:val="000000" w:themeColor="text1"/>
          <w:kern w:val="0"/>
          <w:szCs w:val="21"/>
        </w:rPr>
        <w:t>2020</w:t>
      </w:r>
      <w:r>
        <w:rPr>
          <w:rFonts w:ascii="宋体" w:hAnsi="宋体" w:cs="宋体" w:hint="eastAsia"/>
          <w:color w:val="000000" w:themeColor="text1"/>
          <w:kern w:val="0"/>
          <w:szCs w:val="21"/>
        </w:rPr>
        <w:t>年版）》，尤其关注“六、实施建议（二）学业水平考试与高考命题建议”的内容。</w:t>
      </w:r>
    </w:p>
    <w:p w:rsidR="00045AE4" w:rsidRDefault="00C34CE2">
      <w:pPr>
        <w:spacing w:line="276" w:lineRule="auto"/>
        <w:ind w:leftChars="200" w:left="420"/>
        <w:rPr>
          <w:rFonts w:ascii="宋体" w:hAnsi="宋体" w:cs="宋体"/>
          <w:color w:val="000000" w:themeColor="text1"/>
          <w:kern w:val="0"/>
          <w:szCs w:val="21"/>
        </w:rPr>
      </w:pPr>
      <w:r>
        <w:rPr>
          <w:rFonts w:ascii="宋体" w:hAnsi="宋体" w:cs="宋体" w:hint="eastAsia"/>
          <w:color w:val="000000" w:themeColor="text1"/>
          <w:kern w:val="0"/>
          <w:szCs w:val="21"/>
        </w:rPr>
        <w:t>二、题型与题量</w:t>
      </w:r>
    </w:p>
    <w:p w:rsidR="00045AE4" w:rsidRDefault="00C34CE2">
      <w:pPr>
        <w:spacing w:line="276" w:lineRule="auto"/>
        <w:ind w:firstLineChars="200" w:firstLine="420"/>
        <w:rPr>
          <w:rFonts w:ascii="黑体" w:eastAsia="黑体" w:hAnsi="黑体" w:cs="宋体"/>
          <w:b/>
          <w:color w:val="000000" w:themeColor="text1"/>
          <w:kern w:val="0"/>
          <w:szCs w:val="21"/>
        </w:rPr>
      </w:pPr>
      <w:r>
        <w:rPr>
          <w:rFonts w:ascii="宋体" w:hAnsi="宋体" w:cs="宋体" w:hint="eastAsia"/>
          <w:color w:val="000000" w:themeColor="text1"/>
          <w:kern w:val="0"/>
          <w:szCs w:val="21"/>
        </w:rPr>
        <w:t>试卷包括单选题</w:t>
      </w:r>
      <w:r>
        <w:rPr>
          <w:rFonts w:ascii="宋体" w:hAnsi="宋体" w:cs="宋体" w:hint="eastAsia"/>
          <w:color w:val="000000" w:themeColor="text1"/>
          <w:kern w:val="0"/>
          <w:szCs w:val="21"/>
        </w:rPr>
        <w:t>2</w:t>
      </w:r>
      <w:r>
        <w:rPr>
          <w:rFonts w:ascii="宋体" w:hAnsi="宋体" w:cs="宋体"/>
          <w:color w:val="000000" w:themeColor="text1"/>
          <w:kern w:val="0"/>
          <w:szCs w:val="21"/>
        </w:rPr>
        <w:t>题</w:t>
      </w:r>
      <w:r>
        <w:rPr>
          <w:rFonts w:ascii="宋体" w:hAnsi="宋体" w:cs="宋体" w:hint="eastAsia"/>
          <w:color w:val="000000" w:themeColor="text1"/>
          <w:kern w:val="0"/>
          <w:szCs w:val="21"/>
        </w:rPr>
        <w:t>，多选题</w:t>
      </w:r>
      <w:r>
        <w:rPr>
          <w:rFonts w:ascii="宋体" w:hAnsi="宋体" w:cs="宋体" w:hint="eastAsia"/>
          <w:color w:val="000000" w:themeColor="text1"/>
          <w:kern w:val="0"/>
          <w:szCs w:val="21"/>
        </w:rPr>
        <w:t>1</w:t>
      </w:r>
      <w:r>
        <w:rPr>
          <w:rFonts w:ascii="宋体" w:hAnsi="宋体" w:cs="宋体"/>
          <w:color w:val="000000" w:themeColor="text1"/>
          <w:kern w:val="0"/>
          <w:szCs w:val="21"/>
        </w:rPr>
        <w:t>题</w:t>
      </w:r>
      <w:r>
        <w:rPr>
          <w:rFonts w:ascii="宋体" w:hAnsi="宋体" w:cs="宋体" w:hint="eastAsia"/>
          <w:color w:val="000000" w:themeColor="text1"/>
          <w:kern w:val="0"/>
          <w:szCs w:val="21"/>
        </w:rPr>
        <w:t>，填空题</w:t>
      </w:r>
      <w:r>
        <w:rPr>
          <w:rFonts w:ascii="宋体" w:hAnsi="宋体" w:cs="宋体" w:hint="eastAsia"/>
          <w:color w:val="000000" w:themeColor="text1"/>
          <w:kern w:val="0"/>
          <w:szCs w:val="21"/>
        </w:rPr>
        <w:t>1</w:t>
      </w:r>
      <w:r>
        <w:rPr>
          <w:rFonts w:ascii="宋体" w:hAnsi="宋体" w:cs="宋体" w:hint="eastAsia"/>
          <w:color w:val="000000" w:themeColor="text1"/>
          <w:kern w:val="0"/>
          <w:szCs w:val="21"/>
        </w:rPr>
        <w:t>题，解答题</w:t>
      </w:r>
      <w:r>
        <w:rPr>
          <w:rFonts w:ascii="宋体" w:hAnsi="宋体" w:cs="宋体" w:hint="eastAsia"/>
          <w:color w:val="000000" w:themeColor="text1"/>
          <w:kern w:val="0"/>
          <w:szCs w:val="21"/>
        </w:rPr>
        <w:t>6</w:t>
      </w:r>
      <w:r>
        <w:rPr>
          <w:rFonts w:ascii="宋体" w:hAnsi="宋体" w:cs="宋体"/>
          <w:color w:val="000000" w:themeColor="text1"/>
          <w:kern w:val="0"/>
          <w:szCs w:val="21"/>
        </w:rPr>
        <w:t>题，</w:t>
      </w:r>
      <w:r>
        <w:rPr>
          <w:rFonts w:ascii="宋体" w:hAnsi="宋体" w:cs="宋体" w:hint="eastAsia"/>
          <w:color w:val="000000" w:themeColor="text1"/>
          <w:kern w:val="0"/>
          <w:szCs w:val="21"/>
        </w:rPr>
        <w:t>题型</w:t>
      </w:r>
      <w:r>
        <w:rPr>
          <w:rFonts w:ascii="宋体" w:hAnsi="宋体" w:cs="宋体"/>
          <w:color w:val="000000" w:themeColor="text1"/>
          <w:kern w:val="0"/>
          <w:szCs w:val="21"/>
        </w:rPr>
        <w:t>分别</w:t>
      </w:r>
      <w:r>
        <w:rPr>
          <w:rFonts w:ascii="宋体" w:hAnsi="宋体" w:cs="宋体" w:hint="eastAsia"/>
          <w:color w:val="000000" w:themeColor="text1"/>
          <w:kern w:val="0"/>
          <w:szCs w:val="21"/>
        </w:rPr>
        <w:t>对应</w:t>
      </w:r>
      <w:r>
        <w:rPr>
          <w:rFonts w:ascii="宋体" w:hAnsi="宋体" w:cs="宋体" w:hint="eastAsia"/>
          <w:color w:val="000000" w:themeColor="text1"/>
          <w:kern w:val="0"/>
          <w:szCs w:val="21"/>
        </w:rPr>
        <w:t>2022</w:t>
      </w:r>
      <w:r>
        <w:rPr>
          <w:rFonts w:ascii="宋体" w:hAnsi="宋体" w:cs="宋体" w:hint="eastAsia"/>
          <w:color w:val="000000" w:themeColor="text1"/>
          <w:kern w:val="0"/>
          <w:szCs w:val="21"/>
        </w:rPr>
        <w:t>年全国新高考数学</w:t>
      </w:r>
      <w:r>
        <w:rPr>
          <w:rFonts w:ascii="宋体" w:hAnsi="宋体" w:cs="宋体" w:hint="eastAsia"/>
          <w:color w:val="000000" w:themeColor="text1"/>
          <w:kern w:val="0"/>
          <w:szCs w:val="21"/>
        </w:rPr>
        <w:t>1</w:t>
      </w:r>
      <w:r>
        <w:rPr>
          <w:rFonts w:ascii="宋体" w:hAnsi="宋体" w:cs="宋体" w:hint="eastAsia"/>
          <w:color w:val="000000" w:themeColor="text1"/>
          <w:kern w:val="0"/>
          <w:szCs w:val="21"/>
        </w:rPr>
        <w:t>卷的</w:t>
      </w:r>
      <w:r>
        <w:rPr>
          <w:rFonts w:ascii="宋体" w:hAnsi="宋体" w:cs="宋体"/>
          <w:color w:val="000000" w:themeColor="text1"/>
          <w:kern w:val="0"/>
          <w:szCs w:val="21"/>
        </w:rPr>
        <w:t>第</w:t>
      </w:r>
      <w:r>
        <w:rPr>
          <w:rFonts w:ascii="宋体" w:hAnsi="宋体" w:cs="宋体" w:hint="eastAsia"/>
          <w:color w:val="000000" w:themeColor="text1"/>
          <w:kern w:val="0"/>
          <w:szCs w:val="21"/>
        </w:rPr>
        <w:t>7</w:t>
      </w:r>
      <w:r>
        <w:rPr>
          <w:rFonts w:ascii="宋体" w:hAnsi="宋体" w:cs="宋体" w:hint="eastAsia"/>
          <w:color w:val="000000" w:themeColor="text1"/>
          <w:kern w:val="0"/>
          <w:szCs w:val="21"/>
        </w:rPr>
        <w:t>，</w:t>
      </w:r>
      <w:r>
        <w:rPr>
          <w:rFonts w:ascii="宋体" w:hAnsi="宋体" w:cs="宋体" w:hint="eastAsia"/>
          <w:color w:val="000000" w:themeColor="text1"/>
          <w:kern w:val="0"/>
          <w:szCs w:val="21"/>
        </w:rPr>
        <w:t>8</w:t>
      </w:r>
      <w:r>
        <w:rPr>
          <w:rFonts w:ascii="宋体" w:hAnsi="宋体" w:cs="宋体" w:hint="eastAsia"/>
          <w:color w:val="000000" w:themeColor="text1"/>
          <w:kern w:val="0"/>
          <w:szCs w:val="21"/>
        </w:rPr>
        <w:t>，</w:t>
      </w:r>
      <w:r>
        <w:rPr>
          <w:rFonts w:ascii="宋体" w:hAnsi="宋体" w:cs="宋体" w:hint="eastAsia"/>
          <w:color w:val="000000" w:themeColor="text1"/>
          <w:kern w:val="0"/>
          <w:szCs w:val="21"/>
        </w:rPr>
        <w:t>12</w:t>
      </w:r>
      <w:r>
        <w:rPr>
          <w:rFonts w:ascii="宋体" w:hAnsi="宋体" w:cs="宋体"/>
          <w:color w:val="000000" w:themeColor="text1"/>
          <w:kern w:val="0"/>
          <w:szCs w:val="21"/>
        </w:rPr>
        <w:t>，</w:t>
      </w:r>
      <w:r>
        <w:rPr>
          <w:rFonts w:ascii="宋体" w:hAnsi="宋体" w:cs="宋体" w:hint="eastAsia"/>
          <w:color w:val="000000" w:themeColor="text1"/>
          <w:kern w:val="0"/>
          <w:szCs w:val="21"/>
        </w:rPr>
        <w:t>16</w:t>
      </w:r>
      <w:r>
        <w:rPr>
          <w:rFonts w:ascii="宋体" w:hAnsi="宋体" w:cs="宋体"/>
          <w:color w:val="000000" w:themeColor="text1"/>
          <w:kern w:val="0"/>
          <w:szCs w:val="21"/>
        </w:rPr>
        <w:t>题以及</w:t>
      </w:r>
      <w:r>
        <w:rPr>
          <w:rFonts w:ascii="宋体" w:hAnsi="宋体" w:cs="宋体"/>
          <w:color w:val="000000" w:themeColor="text1"/>
          <w:kern w:val="0"/>
          <w:szCs w:val="21"/>
        </w:rPr>
        <w:t>1</w:t>
      </w:r>
      <w:r>
        <w:rPr>
          <w:rFonts w:ascii="宋体" w:hAnsi="宋体" w:cs="宋体" w:hint="eastAsia"/>
          <w:color w:val="000000" w:themeColor="text1"/>
          <w:kern w:val="0"/>
          <w:szCs w:val="21"/>
        </w:rPr>
        <w:t>7</w:t>
      </w:r>
      <w:r>
        <w:rPr>
          <w:rFonts w:ascii="宋体" w:hAnsi="宋体" w:cs="宋体"/>
          <w:color w:val="000000" w:themeColor="text1"/>
          <w:kern w:val="0"/>
          <w:szCs w:val="21"/>
        </w:rPr>
        <w:t>-22</w:t>
      </w:r>
      <w:r>
        <w:rPr>
          <w:rFonts w:ascii="宋体" w:hAnsi="宋体" w:cs="宋体"/>
          <w:color w:val="000000" w:themeColor="text1"/>
          <w:kern w:val="0"/>
          <w:szCs w:val="21"/>
        </w:rPr>
        <w:t>题</w:t>
      </w:r>
      <w:r>
        <w:rPr>
          <w:rFonts w:ascii="宋体" w:hAnsi="宋体" w:cs="宋体" w:hint="eastAsia"/>
          <w:color w:val="000000" w:themeColor="text1"/>
          <w:kern w:val="0"/>
          <w:szCs w:val="21"/>
        </w:rPr>
        <w:t>，其中涉及的知识点顺序不用照搬，但</w:t>
      </w:r>
      <w:r>
        <w:rPr>
          <w:rFonts w:ascii="宋体" w:hAnsi="宋体" w:cs="宋体" w:hint="eastAsia"/>
          <w:color w:val="000000" w:themeColor="text1"/>
          <w:kern w:val="0"/>
          <w:szCs w:val="21"/>
        </w:rPr>
        <w:t>10</w:t>
      </w:r>
      <w:r>
        <w:rPr>
          <w:rFonts w:ascii="宋体" w:hAnsi="宋体" w:cs="宋体" w:hint="eastAsia"/>
          <w:color w:val="000000" w:themeColor="text1"/>
          <w:kern w:val="0"/>
          <w:szCs w:val="21"/>
        </w:rPr>
        <w:t>个题目中至少一个是生活实践情境题或学习探索情境题。</w:t>
      </w:r>
    </w:p>
    <w:p w:rsidR="00045AE4" w:rsidRDefault="00C34CE2">
      <w:pPr>
        <w:spacing w:line="276" w:lineRule="auto"/>
        <w:ind w:leftChars="200" w:left="420"/>
        <w:rPr>
          <w:rFonts w:ascii="宋体" w:hAnsi="宋体" w:cs="宋体"/>
          <w:color w:val="000000" w:themeColor="text1"/>
          <w:kern w:val="0"/>
          <w:szCs w:val="21"/>
        </w:rPr>
      </w:pPr>
      <w:r>
        <w:rPr>
          <w:rFonts w:ascii="宋体" w:hAnsi="宋体" w:cs="宋体" w:hint="eastAsia"/>
          <w:color w:val="000000" w:themeColor="text1"/>
          <w:kern w:val="0"/>
          <w:szCs w:val="21"/>
        </w:rPr>
        <w:t>三、难度与格式</w:t>
      </w:r>
    </w:p>
    <w:p w:rsidR="00045AE4" w:rsidRDefault="00C34CE2">
      <w:pPr>
        <w:spacing w:line="276" w:lineRule="auto"/>
        <w:ind w:firstLineChars="200" w:firstLine="420"/>
        <w:rPr>
          <w:rFonts w:ascii="宋体" w:hAnsi="宋体" w:cs="宋体"/>
          <w:color w:val="000000" w:themeColor="text1"/>
          <w:kern w:val="0"/>
          <w:szCs w:val="21"/>
        </w:rPr>
      </w:pPr>
      <w:r>
        <w:rPr>
          <w:rFonts w:ascii="宋体" w:hAnsi="宋体" w:cs="宋体" w:hint="eastAsia"/>
          <w:color w:val="000000" w:themeColor="text1"/>
          <w:kern w:val="0"/>
          <w:szCs w:val="21"/>
        </w:rPr>
        <w:t>难度控制在</w:t>
      </w:r>
      <w:r>
        <w:rPr>
          <w:rFonts w:ascii="宋体" w:hAnsi="宋体" w:cs="宋体" w:hint="eastAsia"/>
          <w:color w:val="000000" w:themeColor="text1"/>
          <w:kern w:val="0"/>
          <w:szCs w:val="21"/>
        </w:rPr>
        <w:t>0.55</w:t>
      </w:r>
      <w:r>
        <w:rPr>
          <w:rFonts w:ascii="宋体" w:hAnsi="宋体" w:cs="宋体" w:hint="eastAsia"/>
          <w:color w:val="000000" w:themeColor="text1"/>
          <w:kern w:val="0"/>
          <w:szCs w:val="21"/>
        </w:rPr>
        <w:t>—</w:t>
      </w:r>
      <w:r>
        <w:rPr>
          <w:rFonts w:ascii="宋体" w:hAnsi="宋体" w:cs="宋体" w:hint="eastAsia"/>
          <w:color w:val="000000" w:themeColor="text1"/>
          <w:kern w:val="0"/>
          <w:szCs w:val="21"/>
        </w:rPr>
        <w:t>0.65,</w:t>
      </w:r>
      <w:r>
        <w:rPr>
          <w:rFonts w:ascii="宋体" w:hAnsi="宋体" w:cs="宋体" w:hint="eastAsia"/>
          <w:color w:val="000000" w:themeColor="text1"/>
          <w:kern w:val="0"/>
          <w:szCs w:val="21"/>
        </w:rPr>
        <w:t>每道试题后附参考答案、预设难度值，命题意图或考核目标说明，并注明是原创还是改编，若是</w:t>
      </w:r>
      <w:proofErr w:type="gramStart"/>
      <w:r>
        <w:rPr>
          <w:rFonts w:ascii="宋体" w:hAnsi="宋体" w:cs="宋体" w:hint="eastAsia"/>
          <w:color w:val="000000" w:themeColor="text1"/>
          <w:kern w:val="0"/>
          <w:szCs w:val="21"/>
        </w:rPr>
        <w:t>改编题须附上</w:t>
      </w:r>
      <w:proofErr w:type="gramEnd"/>
      <w:r>
        <w:rPr>
          <w:rFonts w:ascii="宋体" w:hAnsi="宋体" w:cs="宋体" w:hint="eastAsia"/>
          <w:color w:val="000000" w:themeColor="text1"/>
          <w:kern w:val="0"/>
          <w:szCs w:val="21"/>
        </w:rPr>
        <w:t>原题、出处及设计思路。格式要求：①题目；②</w:t>
      </w:r>
      <w:r>
        <w:rPr>
          <w:rFonts w:ascii="宋体" w:hAnsi="宋体" w:hint="eastAsia"/>
          <w:color w:val="000000" w:themeColor="text1"/>
          <w:szCs w:val="21"/>
        </w:rPr>
        <w:t>参考答案及</w:t>
      </w:r>
      <w:r>
        <w:rPr>
          <w:rFonts w:ascii="宋体" w:hAnsi="宋体" w:hint="eastAsia"/>
          <w:color w:val="000000" w:themeColor="text1"/>
          <w:kern w:val="0"/>
          <w:szCs w:val="21"/>
        </w:rPr>
        <w:t>评分标准</w:t>
      </w:r>
      <w:r>
        <w:rPr>
          <w:rFonts w:ascii="宋体" w:hAnsi="宋体" w:cs="宋体" w:hint="eastAsia"/>
          <w:color w:val="000000" w:themeColor="text1"/>
          <w:kern w:val="0"/>
          <w:szCs w:val="21"/>
        </w:rPr>
        <w:t>；③</w:t>
      </w:r>
      <w:r>
        <w:rPr>
          <w:rFonts w:ascii="宋体" w:hAnsi="宋体" w:hint="eastAsia"/>
          <w:color w:val="000000" w:themeColor="text1"/>
          <w:szCs w:val="21"/>
        </w:rPr>
        <w:t>考核目标和命题意图；</w:t>
      </w:r>
      <w:r>
        <w:rPr>
          <w:rFonts w:ascii="宋体" w:hAnsi="宋体" w:cs="宋体" w:hint="eastAsia"/>
          <w:color w:val="000000" w:themeColor="text1"/>
          <w:kern w:val="0"/>
          <w:szCs w:val="21"/>
        </w:rPr>
        <w:t>④</w:t>
      </w:r>
      <w:r>
        <w:rPr>
          <w:rFonts w:ascii="宋体" w:hAnsi="宋体" w:hint="eastAsia"/>
          <w:color w:val="000000" w:themeColor="text1"/>
          <w:szCs w:val="21"/>
        </w:rPr>
        <w:t>题目</w:t>
      </w:r>
      <w:r>
        <w:rPr>
          <w:rFonts w:ascii="宋体" w:hAnsi="宋体" w:cs="宋体" w:hint="eastAsia"/>
          <w:color w:val="000000" w:themeColor="text1"/>
          <w:kern w:val="0"/>
          <w:szCs w:val="21"/>
        </w:rPr>
        <w:t>来源</w:t>
      </w:r>
      <w:r>
        <w:rPr>
          <w:rFonts w:ascii="宋体" w:hAnsi="宋体" w:hint="eastAsia"/>
          <w:color w:val="000000" w:themeColor="text1"/>
          <w:szCs w:val="21"/>
        </w:rPr>
        <w:t>（原</w:t>
      </w:r>
      <w:r>
        <w:rPr>
          <w:rFonts w:ascii="宋体" w:hAnsi="宋体" w:cs="宋体" w:hint="eastAsia"/>
          <w:color w:val="000000" w:themeColor="text1"/>
          <w:kern w:val="0"/>
          <w:szCs w:val="21"/>
        </w:rPr>
        <w:t>创题还是改编题</w:t>
      </w:r>
      <w:r>
        <w:rPr>
          <w:rFonts w:ascii="宋体" w:hAnsi="宋体" w:hint="eastAsia"/>
          <w:color w:val="000000" w:themeColor="text1"/>
          <w:szCs w:val="21"/>
        </w:rPr>
        <w:t>）；</w:t>
      </w:r>
      <w:r>
        <w:rPr>
          <w:rFonts w:ascii="宋体" w:hAnsi="宋体" w:cs="宋体" w:hint="eastAsia"/>
          <w:color w:val="000000" w:themeColor="text1"/>
          <w:kern w:val="0"/>
          <w:szCs w:val="21"/>
        </w:rPr>
        <w:t>⑤</w:t>
      </w:r>
      <w:r>
        <w:rPr>
          <w:rFonts w:ascii="宋体" w:hAnsi="宋体" w:hint="eastAsia"/>
          <w:color w:val="000000" w:themeColor="text1"/>
          <w:szCs w:val="21"/>
        </w:rPr>
        <w:t>难度系数。</w:t>
      </w:r>
    </w:p>
    <w:p w:rsidR="00045AE4" w:rsidRDefault="00C34CE2">
      <w:pPr>
        <w:spacing w:line="276" w:lineRule="auto"/>
        <w:ind w:firstLineChars="200" w:firstLine="420"/>
        <w:rPr>
          <w:rFonts w:ascii="黑体" w:eastAsia="黑体" w:hAnsi="黑体" w:cs="宋体"/>
          <w:b/>
          <w:color w:val="000000" w:themeColor="text1"/>
          <w:kern w:val="0"/>
          <w:szCs w:val="21"/>
        </w:rPr>
      </w:pPr>
      <w:r>
        <w:rPr>
          <w:rFonts w:ascii="宋体" w:hAnsi="宋体" w:cs="宋体" w:hint="eastAsia"/>
          <w:color w:val="000000" w:themeColor="text1"/>
          <w:kern w:val="0"/>
          <w:szCs w:val="21"/>
        </w:rPr>
        <w:t>四、注意事项</w:t>
      </w:r>
    </w:p>
    <w:p w:rsidR="00045AE4" w:rsidRDefault="00C34CE2">
      <w:pPr>
        <w:spacing w:line="288" w:lineRule="auto"/>
        <w:ind w:firstLineChars="200" w:firstLine="420"/>
        <w:rPr>
          <w:rFonts w:ascii="黑体" w:eastAsia="黑体" w:hAnsi="黑体" w:cs="宋体"/>
          <w:b/>
          <w:bCs/>
          <w:color w:val="000000" w:themeColor="text1"/>
          <w:kern w:val="0"/>
          <w:szCs w:val="21"/>
        </w:rPr>
      </w:pPr>
      <w:r>
        <w:rPr>
          <w:rFonts w:ascii="宋体" w:hAnsi="宋体" w:cs="宋体" w:hint="eastAsia"/>
          <w:color w:val="000000" w:themeColor="text1"/>
          <w:kern w:val="0"/>
          <w:szCs w:val="21"/>
        </w:rPr>
        <w:t xml:space="preserve">    </w:t>
      </w:r>
      <w:r>
        <w:rPr>
          <w:rFonts w:ascii="宋体" w:hAnsi="宋体" w:cs="宋体" w:hint="eastAsia"/>
          <w:b/>
          <w:bCs/>
          <w:color w:val="000000" w:themeColor="text1"/>
          <w:kern w:val="0"/>
          <w:szCs w:val="21"/>
        </w:rPr>
        <w:t>温馨提醒：所有参赛得奖的作品不能公开使用，纳入模拟考题库，供模拟考选用。</w:t>
      </w:r>
    </w:p>
    <w:p w:rsidR="00045AE4" w:rsidRDefault="00045AE4">
      <w:pPr>
        <w:spacing w:line="276" w:lineRule="auto"/>
        <w:rPr>
          <w:rFonts w:ascii="黑体" w:eastAsia="黑体" w:hAnsi="黑体" w:cs="宋体"/>
          <w:b/>
          <w:color w:val="000000" w:themeColor="text1"/>
          <w:kern w:val="0"/>
          <w:sz w:val="24"/>
          <w:szCs w:val="24"/>
        </w:rPr>
      </w:pPr>
    </w:p>
    <w:p w:rsidR="00045AE4" w:rsidRDefault="00045AE4">
      <w:pPr>
        <w:spacing w:line="276" w:lineRule="auto"/>
        <w:rPr>
          <w:rFonts w:ascii="黑体" w:eastAsia="黑体" w:hAnsi="黑体" w:cs="宋体"/>
          <w:b/>
          <w:color w:val="000000" w:themeColor="text1"/>
          <w:kern w:val="0"/>
          <w:sz w:val="24"/>
          <w:szCs w:val="24"/>
        </w:rPr>
      </w:pPr>
    </w:p>
    <w:p w:rsidR="00045AE4" w:rsidRDefault="00C34CE2">
      <w:pPr>
        <w:spacing w:line="276" w:lineRule="auto"/>
        <w:rPr>
          <w:rFonts w:ascii="黑体" w:eastAsia="黑体" w:hAnsi="黑体" w:cs="宋体"/>
          <w:b/>
          <w:color w:val="000000" w:themeColor="text1"/>
          <w:kern w:val="0"/>
          <w:sz w:val="24"/>
          <w:szCs w:val="24"/>
        </w:rPr>
      </w:pPr>
      <w:r>
        <w:rPr>
          <w:rFonts w:ascii="黑体" w:eastAsia="黑体" w:hAnsi="黑体" w:cs="宋体"/>
          <w:b/>
          <w:color w:val="000000" w:themeColor="text1"/>
          <w:kern w:val="0"/>
          <w:sz w:val="24"/>
          <w:szCs w:val="24"/>
        </w:rPr>
        <w:lastRenderedPageBreak/>
        <w:t>高中英语</w:t>
      </w:r>
    </w:p>
    <w:p w:rsidR="00045AE4" w:rsidRDefault="00C34CE2">
      <w:pPr>
        <w:spacing w:line="276" w:lineRule="auto"/>
        <w:ind w:firstLine="480"/>
        <w:rPr>
          <w:color w:val="000000" w:themeColor="text1"/>
          <w:szCs w:val="21"/>
        </w:rPr>
      </w:pPr>
      <w:r>
        <w:rPr>
          <w:rFonts w:ascii="宋体" w:hAnsi="宋体" w:cs="宋体"/>
          <w:color w:val="000000" w:themeColor="text1"/>
          <w:szCs w:val="21"/>
        </w:rPr>
        <w:t>试卷选用的文本必须是未经改编成试题的语料，确保试题的原创性。改编后语篇的长度参考近年浙江省高考英语相应题型。学科考核目标、要求和范围参照《普通高中英语课程标准》（尤其关注</w:t>
      </w:r>
      <w:r>
        <w:rPr>
          <w:rFonts w:ascii="宋体" w:hAnsi="宋体" w:cs="宋体"/>
          <w:color w:val="000000" w:themeColor="text1"/>
          <w:szCs w:val="21"/>
        </w:rPr>
        <w:t>“</w:t>
      </w:r>
      <w:r>
        <w:rPr>
          <w:rFonts w:ascii="宋体" w:hAnsi="宋体" w:cs="宋体"/>
          <w:color w:val="000000" w:themeColor="text1"/>
          <w:szCs w:val="21"/>
        </w:rPr>
        <w:t>六、实施建议（三）学业水平考试与高考命题建议</w:t>
      </w:r>
      <w:r>
        <w:rPr>
          <w:rFonts w:ascii="宋体" w:hAnsi="宋体" w:cs="宋体"/>
          <w:color w:val="000000" w:themeColor="text1"/>
          <w:szCs w:val="21"/>
        </w:rPr>
        <w:t>”</w:t>
      </w:r>
      <w:r>
        <w:rPr>
          <w:rFonts w:ascii="宋体" w:hAnsi="宋体" w:cs="宋体"/>
          <w:color w:val="000000" w:themeColor="text1"/>
          <w:szCs w:val="21"/>
        </w:rPr>
        <w:t>的内容）、</w:t>
      </w:r>
      <w:proofErr w:type="gramStart"/>
      <w:r>
        <w:rPr>
          <w:rFonts w:ascii="宋体" w:hAnsi="宋体" w:cs="宋体"/>
          <w:color w:val="000000" w:themeColor="text1"/>
          <w:szCs w:val="21"/>
        </w:rPr>
        <w:t>《普通高等学校招生全国统一考试英语科考试说明》及</w:t>
      </w:r>
      <w:r>
        <w:rPr>
          <w:rFonts w:ascii="宋体" w:hAnsi="宋体" w:cs="宋体"/>
          <w:color w:val="000000"/>
          <w:szCs w:val="21"/>
        </w:rPr>
        <w:t>样</w:t>
      </w:r>
      <w:r>
        <w:rPr>
          <w:rFonts w:ascii="宋体" w:hAnsi="宋体" w:cs="宋体"/>
          <w:color w:val="000000" w:themeColor="text1"/>
          <w:szCs w:val="21"/>
        </w:rPr>
        <w:t>卷中</w:t>
      </w:r>
      <w:proofErr w:type="gramEnd"/>
      <w:r>
        <w:rPr>
          <w:rFonts w:ascii="宋体" w:hAnsi="宋体" w:cs="宋体"/>
          <w:color w:val="000000" w:themeColor="text1"/>
          <w:szCs w:val="21"/>
        </w:rPr>
        <w:t>的相应题型部分，具体命题要求如下：</w:t>
      </w:r>
    </w:p>
    <w:p w:rsidR="00045AE4" w:rsidRDefault="00C34CE2">
      <w:pPr>
        <w:spacing w:line="276" w:lineRule="auto"/>
        <w:ind w:firstLine="480"/>
        <w:rPr>
          <w:color w:val="000000" w:themeColor="text1"/>
          <w:szCs w:val="21"/>
        </w:rPr>
      </w:pPr>
      <w:r>
        <w:rPr>
          <w:rFonts w:ascii="宋体" w:hAnsi="宋体" w:cs="宋体"/>
          <w:color w:val="000000" w:themeColor="text1"/>
          <w:szCs w:val="21"/>
        </w:rPr>
        <w:t>一、题型与题量</w:t>
      </w:r>
    </w:p>
    <w:p w:rsidR="00045AE4" w:rsidRDefault="00C34CE2">
      <w:pPr>
        <w:spacing w:line="276" w:lineRule="auto"/>
        <w:ind w:firstLine="480"/>
        <w:rPr>
          <w:color w:val="000000" w:themeColor="text1"/>
          <w:szCs w:val="21"/>
        </w:rPr>
      </w:pPr>
      <w:r>
        <w:rPr>
          <w:rFonts w:ascii="宋体" w:hAnsi="宋体" w:cs="宋体"/>
          <w:color w:val="000000" w:themeColor="text1"/>
          <w:szCs w:val="21"/>
        </w:rPr>
        <w:t>任选下列</w:t>
      </w:r>
      <w:r>
        <w:rPr>
          <w:rFonts w:ascii="宋体" w:hAnsi="宋体" w:cs="宋体"/>
          <w:color w:val="000000" w:themeColor="text1"/>
          <w:szCs w:val="21"/>
        </w:rPr>
        <w:t>3</w:t>
      </w:r>
      <w:r>
        <w:rPr>
          <w:rFonts w:ascii="宋体" w:hAnsi="宋体" w:cs="宋体"/>
          <w:color w:val="000000" w:themeColor="text1"/>
          <w:szCs w:val="21"/>
        </w:rPr>
        <w:t>项中的</w:t>
      </w:r>
      <w:r>
        <w:rPr>
          <w:rFonts w:ascii="宋体" w:hAnsi="宋体" w:cs="宋体"/>
          <w:color w:val="000000" w:themeColor="text1"/>
          <w:szCs w:val="21"/>
        </w:rPr>
        <w:t>1</w:t>
      </w:r>
      <w:r>
        <w:rPr>
          <w:rFonts w:ascii="宋体" w:hAnsi="宋体" w:cs="宋体"/>
          <w:color w:val="000000" w:themeColor="text1"/>
          <w:szCs w:val="21"/>
        </w:rPr>
        <w:t>项，命制试题，参加评比：</w:t>
      </w:r>
    </w:p>
    <w:p w:rsidR="00045AE4" w:rsidRDefault="00C34CE2">
      <w:pPr>
        <w:spacing w:line="276" w:lineRule="auto"/>
        <w:ind w:firstLineChars="200" w:firstLine="420"/>
        <w:rPr>
          <w:color w:val="000000" w:themeColor="text1"/>
          <w:szCs w:val="21"/>
        </w:rPr>
      </w:pPr>
      <w:r>
        <w:rPr>
          <w:rFonts w:ascii="宋体" w:hAnsi="宋体" w:cs="宋体" w:hint="eastAsia"/>
          <w:color w:val="000000" w:themeColor="text1"/>
          <w:szCs w:val="21"/>
        </w:rPr>
        <w:t>1.</w:t>
      </w:r>
      <w:r>
        <w:rPr>
          <w:rFonts w:ascii="宋体" w:hAnsi="宋体" w:cs="宋体"/>
          <w:color w:val="000000" w:themeColor="text1"/>
          <w:szCs w:val="21"/>
        </w:rPr>
        <w:t>改编一篇适合编写阅读理解第一节的阅读理解文章（词数</w:t>
      </w:r>
      <w:r>
        <w:rPr>
          <w:rFonts w:ascii="宋体" w:hAnsi="宋体" w:cs="宋体"/>
          <w:color w:val="000000" w:themeColor="text1"/>
          <w:szCs w:val="21"/>
        </w:rPr>
        <w:t>300</w:t>
      </w:r>
      <w:r>
        <w:rPr>
          <w:rFonts w:ascii="宋体" w:hAnsi="宋体" w:cs="宋体"/>
          <w:color w:val="000000" w:themeColor="text1"/>
          <w:szCs w:val="21"/>
        </w:rPr>
        <w:t>左右），语篇难度参考</w:t>
      </w:r>
      <w:r>
        <w:rPr>
          <w:rFonts w:ascii="宋体" w:hAnsi="宋体" w:cs="宋体"/>
          <w:color w:val="000000" w:themeColor="text1"/>
          <w:szCs w:val="21"/>
        </w:rPr>
        <w:t>2021</w:t>
      </w:r>
      <w:r>
        <w:rPr>
          <w:rFonts w:ascii="宋体" w:hAnsi="宋体" w:cs="宋体"/>
          <w:color w:val="000000" w:themeColor="text1"/>
          <w:szCs w:val="21"/>
        </w:rPr>
        <w:t>、</w:t>
      </w:r>
      <w:r>
        <w:rPr>
          <w:rFonts w:ascii="宋体" w:hAnsi="宋体" w:cs="宋体"/>
          <w:color w:val="000000" w:themeColor="text1"/>
          <w:szCs w:val="21"/>
        </w:rPr>
        <w:t>2022</w:t>
      </w:r>
      <w:r>
        <w:rPr>
          <w:rFonts w:ascii="宋体" w:hAnsi="宋体" w:cs="宋体"/>
          <w:color w:val="000000" w:themeColor="text1"/>
          <w:szCs w:val="21"/>
        </w:rPr>
        <w:t>年高考阅读理解</w:t>
      </w:r>
      <w:r>
        <w:rPr>
          <w:rFonts w:ascii="宋体" w:hAnsi="宋体" w:cs="宋体"/>
          <w:color w:val="000000" w:themeColor="text1"/>
          <w:szCs w:val="21"/>
        </w:rPr>
        <w:t>C</w:t>
      </w:r>
      <w:r>
        <w:rPr>
          <w:rFonts w:ascii="宋体" w:hAnsi="宋体" w:cs="宋体"/>
          <w:color w:val="000000" w:themeColor="text1"/>
          <w:szCs w:val="21"/>
        </w:rPr>
        <w:t>篇，题材不限，以科普</w:t>
      </w:r>
      <w:r>
        <w:rPr>
          <w:rFonts w:ascii="宋体" w:hAnsi="宋体" w:cs="宋体"/>
          <w:color w:val="000000" w:themeColor="text1"/>
          <w:szCs w:val="21"/>
        </w:rPr>
        <w:t>类说明文为佳。附上阅读理解题干、选项及答案（文章和选项标明词数）。阅读</w:t>
      </w:r>
      <w:proofErr w:type="gramStart"/>
      <w:r>
        <w:rPr>
          <w:rFonts w:ascii="宋体" w:hAnsi="宋体" w:cs="宋体"/>
          <w:color w:val="000000" w:themeColor="text1"/>
          <w:szCs w:val="21"/>
        </w:rPr>
        <w:t>理解共</w:t>
      </w:r>
      <w:proofErr w:type="gramEnd"/>
      <w:r>
        <w:rPr>
          <w:rFonts w:ascii="宋体" w:hAnsi="宋体" w:cs="宋体"/>
          <w:color w:val="000000" w:themeColor="text1"/>
          <w:szCs w:val="21"/>
        </w:rPr>
        <w:t>4</w:t>
      </w:r>
      <w:r>
        <w:rPr>
          <w:rFonts w:ascii="宋体" w:hAnsi="宋体" w:cs="宋体"/>
          <w:color w:val="000000" w:themeColor="text1"/>
          <w:szCs w:val="21"/>
        </w:rPr>
        <w:t>题，满分</w:t>
      </w:r>
      <w:r>
        <w:rPr>
          <w:rFonts w:ascii="宋体" w:hAnsi="宋体" w:cs="宋体"/>
          <w:color w:val="000000" w:themeColor="text1"/>
          <w:szCs w:val="21"/>
        </w:rPr>
        <w:t>8</w:t>
      </w:r>
      <w:r>
        <w:rPr>
          <w:rFonts w:ascii="宋体" w:hAnsi="宋体" w:cs="宋体"/>
          <w:color w:val="000000" w:themeColor="text1"/>
          <w:szCs w:val="21"/>
        </w:rPr>
        <w:t>分。</w:t>
      </w:r>
    </w:p>
    <w:p w:rsidR="00045AE4" w:rsidRDefault="00C34CE2">
      <w:pPr>
        <w:spacing w:line="276" w:lineRule="auto"/>
        <w:ind w:firstLineChars="200" w:firstLine="420"/>
        <w:rPr>
          <w:color w:val="000000" w:themeColor="text1"/>
          <w:szCs w:val="21"/>
        </w:rPr>
      </w:pPr>
      <w:r>
        <w:rPr>
          <w:rFonts w:ascii="宋体" w:hAnsi="宋体" w:cs="宋体" w:hint="eastAsia"/>
          <w:color w:val="000000" w:themeColor="text1"/>
          <w:szCs w:val="21"/>
        </w:rPr>
        <w:t>2.</w:t>
      </w:r>
      <w:r>
        <w:rPr>
          <w:rFonts w:ascii="宋体" w:hAnsi="宋体" w:cs="宋体"/>
          <w:color w:val="000000" w:themeColor="text1"/>
          <w:szCs w:val="21"/>
        </w:rPr>
        <w:t>改编一篇适合编写阅读理解第二节的</w:t>
      </w:r>
      <w:r>
        <w:rPr>
          <w:rFonts w:ascii="宋体" w:hAnsi="宋体" w:cs="宋体"/>
          <w:color w:val="000000" w:themeColor="text1"/>
          <w:szCs w:val="21"/>
        </w:rPr>
        <w:t>“</w:t>
      </w:r>
      <w:r>
        <w:rPr>
          <w:rFonts w:ascii="宋体" w:hAnsi="宋体" w:cs="宋体"/>
          <w:color w:val="000000" w:themeColor="text1"/>
          <w:szCs w:val="21"/>
        </w:rPr>
        <w:t>七选五</w:t>
      </w:r>
      <w:r>
        <w:rPr>
          <w:rFonts w:ascii="宋体" w:hAnsi="宋体" w:cs="宋体"/>
          <w:color w:val="000000" w:themeColor="text1"/>
          <w:szCs w:val="21"/>
        </w:rPr>
        <w:t>”</w:t>
      </w:r>
      <w:r>
        <w:rPr>
          <w:rFonts w:ascii="宋体" w:hAnsi="宋体" w:cs="宋体"/>
          <w:color w:val="000000" w:themeColor="text1"/>
          <w:szCs w:val="21"/>
        </w:rPr>
        <w:t>阅读理解文章（词数</w:t>
      </w:r>
      <w:r>
        <w:rPr>
          <w:rFonts w:ascii="宋体" w:hAnsi="宋体" w:cs="宋体"/>
          <w:color w:val="000000" w:themeColor="text1"/>
          <w:szCs w:val="21"/>
        </w:rPr>
        <w:t>270</w:t>
      </w:r>
      <w:r>
        <w:rPr>
          <w:rFonts w:ascii="宋体" w:hAnsi="宋体" w:cs="宋体"/>
          <w:color w:val="000000" w:themeColor="text1"/>
          <w:szCs w:val="21"/>
        </w:rPr>
        <w:t>左右），</w:t>
      </w:r>
      <w:proofErr w:type="gramStart"/>
      <w:r>
        <w:rPr>
          <w:rFonts w:ascii="宋体" w:hAnsi="宋体" w:cs="宋体"/>
          <w:color w:val="000000" w:themeColor="text1"/>
          <w:szCs w:val="21"/>
        </w:rPr>
        <w:t>附上七选五</w:t>
      </w:r>
      <w:proofErr w:type="gramEnd"/>
      <w:r>
        <w:rPr>
          <w:rFonts w:ascii="宋体" w:hAnsi="宋体" w:cs="宋体"/>
          <w:color w:val="000000" w:themeColor="text1"/>
          <w:szCs w:val="21"/>
        </w:rPr>
        <w:t>的阅读理解题干、选项及答案（文章和选项标明词数）。</w:t>
      </w:r>
      <w:proofErr w:type="gramStart"/>
      <w:r>
        <w:rPr>
          <w:rFonts w:ascii="宋体" w:hAnsi="宋体" w:cs="宋体"/>
          <w:color w:val="000000" w:themeColor="text1"/>
          <w:szCs w:val="21"/>
        </w:rPr>
        <w:t>七选五</w:t>
      </w:r>
      <w:proofErr w:type="gramEnd"/>
      <w:r>
        <w:rPr>
          <w:rFonts w:ascii="宋体" w:hAnsi="宋体" w:cs="宋体"/>
          <w:color w:val="000000" w:themeColor="text1"/>
          <w:szCs w:val="21"/>
        </w:rPr>
        <w:t>阅读</w:t>
      </w:r>
      <w:proofErr w:type="gramStart"/>
      <w:r>
        <w:rPr>
          <w:rFonts w:ascii="宋体" w:hAnsi="宋体" w:cs="宋体"/>
          <w:color w:val="000000" w:themeColor="text1"/>
          <w:szCs w:val="21"/>
        </w:rPr>
        <w:t>理解共</w:t>
      </w:r>
      <w:proofErr w:type="gramEnd"/>
      <w:r>
        <w:rPr>
          <w:rFonts w:ascii="宋体" w:hAnsi="宋体" w:cs="宋体"/>
          <w:color w:val="000000" w:themeColor="text1"/>
          <w:szCs w:val="21"/>
        </w:rPr>
        <w:t>5</w:t>
      </w:r>
      <w:r>
        <w:rPr>
          <w:rFonts w:ascii="宋体" w:hAnsi="宋体" w:cs="宋体"/>
          <w:color w:val="000000" w:themeColor="text1"/>
          <w:szCs w:val="21"/>
        </w:rPr>
        <w:t>题，满分</w:t>
      </w:r>
      <w:r>
        <w:rPr>
          <w:rFonts w:ascii="宋体" w:hAnsi="宋体" w:cs="宋体"/>
          <w:color w:val="000000" w:themeColor="text1"/>
          <w:szCs w:val="21"/>
        </w:rPr>
        <w:t>10</w:t>
      </w:r>
      <w:r>
        <w:rPr>
          <w:rFonts w:ascii="宋体" w:hAnsi="宋体" w:cs="宋体"/>
          <w:color w:val="000000" w:themeColor="text1"/>
          <w:szCs w:val="21"/>
        </w:rPr>
        <w:t>分。</w:t>
      </w:r>
    </w:p>
    <w:p w:rsidR="00045AE4" w:rsidRDefault="00C34CE2">
      <w:pPr>
        <w:spacing w:line="276" w:lineRule="auto"/>
        <w:ind w:firstLineChars="200" w:firstLine="420"/>
        <w:rPr>
          <w:color w:val="000000" w:themeColor="text1"/>
          <w:szCs w:val="21"/>
        </w:rPr>
      </w:pPr>
      <w:r>
        <w:rPr>
          <w:rFonts w:ascii="宋体" w:hAnsi="宋体" w:cs="宋体" w:hint="eastAsia"/>
          <w:color w:val="000000" w:themeColor="text1"/>
          <w:szCs w:val="21"/>
        </w:rPr>
        <w:t>3.</w:t>
      </w:r>
      <w:r>
        <w:rPr>
          <w:rFonts w:ascii="宋体" w:hAnsi="宋体" w:cs="宋体"/>
          <w:color w:val="000000" w:themeColor="text1"/>
          <w:szCs w:val="21"/>
        </w:rPr>
        <w:t>改编一篇故事类文章（词数</w:t>
      </w:r>
      <w:r>
        <w:rPr>
          <w:rFonts w:ascii="宋体" w:hAnsi="宋体" w:cs="宋体"/>
          <w:color w:val="000000" w:themeColor="text1"/>
          <w:szCs w:val="21"/>
        </w:rPr>
        <w:t>340</w:t>
      </w:r>
      <w:r>
        <w:rPr>
          <w:rFonts w:ascii="宋体" w:hAnsi="宋体" w:cs="宋体"/>
          <w:color w:val="000000" w:themeColor="text1"/>
          <w:szCs w:val="21"/>
        </w:rPr>
        <w:t>左右），编写两段首句，划出关键词</w:t>
      </w:r>
      <w:r>
        <w:rPr>
          <w:rFonts w:ascii="宋体" w:hAnsi="宋体" w:cs="宋体"/>
          <w:color w:val="000000" w:themeColor="text1"/>
          <w:szCs w:val="21"/>
        </w:rPr>
        <w:t>10</w:t>
      </w:r>
      <w:r>
        <w:rPr>
          <w:rFonts w:ascii="宋体" w:hAnsi="宋体" w:cs="宋体"/>
          <w:color w:val="000000" w:themeColor="text1"/>
          <w:szCs w:val="21"/>
        </w:rPr>
        <w:t>个，附上读后续写范文（标明词数）及具体评价要求。读</w:t>
      </w:r>
      <w:proofErr w:type="gramStart"/>
      <w:r>
        <w:rPr>
          <w:rFonts w:ascii="宋体" w:hAnsi="宋体" w:cs="宋体"/>
          <w:color w:val="000000" w:themeColor="text1"/>
          <w:szCs w:val="21"/>
        </w:rPr>
        <w:t>后续写共</w:t>
      </w:r>
      <w:proofErr w:type="gramEnd"/>
      <w:r>
        <w:rPr>
          <w:rFonts w:ascii="宋体" w:hAnsi="宋体" w:cs="宋体"/>
          <w:color w:val="000000" w:themeColor="text1"/>
          <w:szCs w:val="21"/>
        </w:rPr>
        <w:t>1</w:t>
      </w:r>
      <w:r>
        <w:rPr>
          <w:rFonts w:ascii="宋体" w:hAnsi="宋体" w:cs="宋体"/>
          <w:color w:val="000000" w:themeColor="text1"/>
          <w:szCs w:val="21"/>
        </w:rPr>
        <w:t>题，满分</w:t>
      </w:r>
      <w:r>
        <w:rPr>
          <w:rFonts w:ascii="宋体" w:hAnsi="宋体" w:cs="宋体"/>
          <w:color w:val="000000" w:themeColor="text1"/>
          <w:szCs w:val="21"/>
        </w:rPr>
        <w:t>25</w:t>
      </w:r>
      <w:r>
        <w:rPr>
          <w:rFonts w:ascii="宋体" w:hAnsi="宋体" w:cs="宋体"/>
          <w:color w:val="000000" w:themeColor="text1"/>
          <w:szCs w:val="21"/>
        </w:rPr>
        <w:t>分。</w:t>
      </w:r>
    </w:p>
    <w:p w:rsidR="00045AE4" w:rsidRDefault="00C34CE2">
      <w:pPr>
        <w:spacing w:line="276" w:lineRule="auto"/>
        <w:ind w:firstLine="480"/>
        <w:rPr>
          <w:color w:val="000000" w:themeColor="text1"/>
          <w:szCs w:val="21"/>
        </w:rPr>
      </w:pPr>
      <w:r>
        <w:rPr>
          <w:rFonts w:ascii="宋体" w:hAnsi="宋体" w:cs="宋体"/>
          <w:color w:val="000000" w:themeColor="text1"/>
          <w:szCs w:val="21"/>
        </w:rPr>
        <w:t>二、难度与命题要求</w:t>
      </w:r>
    </w:p>
    <w:p w:rsidR="00045AE4" w:rsidRDefault="00C34CE2">
      <w:pPr>
        <w:spacing w:line="276" w:lineRule="auto"/>
        <w:ind w:firstLine="480"/>
        <w:rPr>
          <w:color w:val="000000" w:themeColor="text1"/>
          <w:szCs w:val="21"/>
        </w:rPr>
      </w:pPr>
      <w:r>
        <w:rPr>
          <w:rFonts w:ascii="宋体" w:hAnsi="宋体" w:cs="宋体"/>
          <w:color w:val="000000" w:themeColor="text1"/>
          <w:szCs w:val="21"/>
        </w:rPr>
        <w:t xml:space="preserve">1. </w:t>
      </w:r>
      <w:proofErr w:type="gramStart"/>
      <w:r>
        <w:rPr>
          <w:rFonts w:ascii="宋体" w:hAnsi="宋体" w:cs="宋体"/>
          <w:color w:val="000000" w:themeColor="text1"/>
          <w:szCs w:val="21"/>
        </w:rPr>
        <w:t>题型</w:t>
      </w:r>
      <w:r>
        <w:rPr>
          <w:rFonts w:ascii="宋体" w:hAnsi="宋体" w:cs="宋体"/>
          <w:color w:val="000000"/>
          <w:szCs w:val="21"/>
        </w:rPr>
        <w:t>总</w:t>
      </w:r>
      <w:proofErr w:type="gramEnd"/>
      <w:r>
        <w:rPr>
          <w:rFonts w:ascii="宋体" w:hAnsi="宋体" w:cs="宋体"/>
          <w:color w:val="000000" w:themeColor="text1"/>
          <w:szCs w:val="21"/>
        </w:rPr>
        <w:t>难度值：</w:t>
      </w:r>
      <w:r>
        <w:rPr>
          <w:rFonts w:ascii="宋体" w:hAnsi="宋体" w:cs="宋体"/>
          <w:color w:val="000000" w:themeColor="text1"/>
          <w:szCs w:val="21"/>
        </w:rPr>
        <w:t>0.55-0.65</w:t>
      </w:r>
      <w:r>
        <w:rPr>
          <w:rFonts w:ascii="宋体" w:hAnsi="宋体" w:cs="宋体"/>
          <w:color w:val="000000" w:themeColor="text1"/>
          <w:szCs w:val="21"/>
        </w:rPr>
        <w:t>；</w:t>
      </w:r>
    </w:p>
    <w:p w:rsidR="00045AE4" w:rsidRDefault="00C34CE2">
      <w:pPr>
        <w:spacing w:line="276" w:lineRule="auto"/>
        <w:ind w:firstLine="480"/>
        <w:rPr>
          <w:color w:val="000000" w:themeColor="text1"/>
          <w:szCs w:val="21"/>
        </w:rPr>
      </w:pPr>
      <w:r>
        <w:rPr>
          <w:rFonts w:ascii="宋体" w:hAnsi="宋体" w:cs="宋体"/>
          <w:color w:val="000000" w:themeColor="text1"/>
          <w:szCs w:val="21"/>
        </w:rPr>
        <w:t xml:space="preserve">2. </w:t>
      </w:r>
      <w:r>
        <w:rPr>
          <w:rFonts w:ascii="宋体" w:hAnsi="宋体" w:cs="宋体"/>
          <w:color w:val="000000" w:themeColor="text1"/>
          <w:szCs w:val="21"/>
        </w:rPr>
        <w:t>附上未改编的阅读文本原稿件，</w:t>
      </w:r>
      <w:r>
        <w:rPr>
          <w:rFonts w:ascii="宋体" w:hAnsi="宋体" w:cs="宋体"/>
          <w:color w:val="000000" w:themeColor="text1"/>
          <w:szCs w:val="21"/>
        </w:rPr>
        <w:t>注明文章具体出处，划出删减部分，说明修改或改编理由；</w:t>
      </w:r>
      <w:r>
        <w:rPr>
          <w:rFonts w:ascii="宋体" w:hAnsi="宋体" w:cs="宋体"/>
          <w:color w:val="000000" w:themeColor="text1"/>
          <w:szCs w:val="21"/>
        </w:rPr>
        <w:t> </w:t>
      </w:r>
    </w:p>
    <w:p w:rsidR="00045AE4" w:rsidRDefault="00C34CE2">
      <w:pPr>
        <w:spacing w:line="276" w:lineRule="auto"/>
        <w:ind w:firstLine="480"/>
        <w:rPr>
          <w:color w:val="000000" w:themeColor="text1"/>
          <w:szCs w:val="21"/>
        </w:rPr>
      </w:pPr>
      <w:r>
        <w:rPr>
          <w:rFonts w:ascii="宋体" w:hAnsi="宋体" w:cs="宋体"/>
          <w:color w:val="000000" w:themeColor="text1"/>
          <w:szCs w:val="21"/>
        </w:rPr>
        <w:t xml:space="preserve">3. </w:t>
      </w:r>
      <w:r>
        <w:rPr>
          <w:rFonts w:ascii="宋体" w:hAnsi="宋体" w:cs="宋体"/>
          <w:color w:val="000000" w:themeColor="text1"/>
          <w:szCs w:val="21"/>
        </w:rPr>
        <w:t>编写完整试题后，附上答案、写作范文、预设难度值、阅读文本解读、命题意图、考查目标、解题要领及具体评价说明等。</w:t>
      </w:r>
    </w:p>
    <w:p w:rsidR="00045AE4" w:rsidRDefault="00C34CE2">
      <w:pPr>
        <w:spacing w:line="276" w:lineRule="auto"/>
        <w:ind w:firstLine="480"/>
        <w:rPr>
          <w:color w:val="000000" w:themeColor="text1"/>
          <w:szCs w:val="21"/>
        </w:rPr>
      </w:pPr>
      <w:r>
        <w:rPr>
          <w:rFonts w:ascii="宋体" w:hAnsi="宋体" w:cs="宋体"/>
          <w:color w:val="000000" w:themeColor="text1"/>
          <w:szCs w:val="21"/>
        </w:rPr>
        <w:t>三、注意事项</w:t>
      </w:r>
    </w:p>
    <w:p w:rsidR="00045AE4" w:rsidRDefault="00C34CE2">
      <w:pPr>
        <w:spacing w:line="288" w:lineRule="auto"/>
        <w:ind w:firstLineChars="200" w:firstLine="422"/>
        <w:rPr>
          <w:rFonts w:ascii="黑体" w:eastAsia="黑体" w:hAnsi="黑体" w:cs="宋体"/>
          <w:b/>
          <w:bCs/>
          <w:color w:val="000000" w:themeColor="text1"/>
          <w:kern w:val="0"/>
          <w:szCs w:val="21"/>
        </w:rPr>
      </w:pPr>
      <w:r>
        <w:rPr>
          <w:rFonts w:ascii="宋体" w:hAnsi="宋体" w:cs="宋体" w:hint="eastAsia"/>
          <w:b/>
          <w:bCs/>
          <w:color w:val="000000" w:themeColor="text1"/>
          <w:kern w:val="0"/>
          <w:szCs w:val="21"/>
        </w:rPr>
        <w:t>温馨提醒：所有参赛得奖的作品不能公开使用，纳入模拟考题库，供模拟考选用。</w:t>
      </w:r>
    </w:p>
    <w:p w:rsidR="00045AE4" w:rsidRDefault="00045AE4">
      <w:pPr>
        <w:spacing w:line="276" w:lineRule="auto"/>
        <w:ind w:firstLineChars="200" w:firstLine="420"/>
        <w:rPr>
          <w:rFonts w:ascii="宋体" w:hAnsi="宋体" w:cs="宋体"/>
          <w:color w:val="000000" w:themeColor="text1"/>
          <w:kern w:val="0"/>
          <w:szCs w:val="21"/>
        </w:rPr>
      </w:pPr>
    </w:p>
    <w:p w:rsidR="00045AE4" w:rsidRDefault="00C34CE2">
      <w:pPr>
        <w:spacing w:line="276" w:lineRule="auto"/>
        <w:rPr>
          <w:rFonts w:ascii="黑体" w:eastAsia="黑体" w:hAnsi="黑体" w:cs="宋体"/>
          <w:b/>
          <w:color w:val="000000" w:themeColor="text1"/>
          <w:kern w:val="0"/>
          <w:sz w:val="24"/>
          <w:szCs w:val="24"/>
        </w:rPr>
      </w:pPr>
      <w:r>
        <w:rPr>
          <w:rFonts w:ascii="黑体" w:eastAsia="黑体" w:hAnsi="黑体" w:cs="宋体" w:hint="eastAsia"/>
          <w:b/>
          <w:color w:val="000000" w:themeColor="text1"/>
          <w:kern w:val="0"/>
          <w:sz w:val="24"/>
          <w:szCs w:val="24"/>
        </w:rPr>
        <w:t>高中思想政治</w:t>
      </w:r>
    </w:p>
    <w:p w:rsidR="00045AE4" w:rsidRDefault="00C34CE2">
      <w:pPr>
        <w:spacing w:line="276" w:lineRule="auto"/>
        <w:ind w:firstLineChars="200" w:firstLine="420"/>
        <w:rPr>
          <w:rFonts w:ascii="宋体" w:hAnsi="宋体" w:cs="宋体"/>
          <w:color w:val="000000" w:themeColor="text1"/>
          <w:kern w:val="0"/>
          <w:szCs w:val="21"/>
        </w:rPr>
      </w:pPr>
      <w:r>
        <w:rPr>
          <w:rFonts w:ascii="宋体" w:hAnsi="宋体" w:cs="宋体" w:hint="eastAsia"/>
          <w:color w:val="000000" w:themeColor="text1"/>
          <w:kern w:val="0"/>
          <w:szCs w:val="21"/>
        </w:rPr>
        <w:t>一、试卷结构、题型、题量</w:t>
      </w:r>
    </w:p>
    <w:p w:rsidR="00045AE4" w:rsidRDefault="00C34CE2">
      <w:pPr>
        <w:spacing w:line="276" w:lineRule="auto"/>
        <w:ind w:firstLineChars="200" w:firstLine="420"/>
        <w:rPr>
          <w:rFonts w:ascii="宋体" w:hAnsi="宋体" w:cs="宋体"/>
          <w:color w:val="000000" w:themeColor="text1"/>
          <w:kern w:val="0"/>
          <w:szCs w:val="21"/>
        </w:rPr>
      </w:pPr>
      <w:r>
        <w:rPr>
          <w:rFonts w:ascii="宋体" w:hAnsi="宋体" w:cs="宋体" w:hint="eastAsia"/>
          <w:color w:val="000000" w:themeColor="text1"/>
          <w:kern w:val="0"/>
          <w:szCs w:val="21"/>
        </w:rPr>
        <w:t>试卷包括判断题、选择题、综合题三部分，共</w:t>
      </w:r>
      <w:r>
        <w:rPr>
          <w:rFonts w:ascii="宋体" w:hAnsi="宋体" w:cs="宋体" w:hint="eastAsia"/>
          <w:color w:val="000000" w:themeColor="text1"/>
          <w:kern w:val="0"/>
          <w:szCs w:val="21"/>
        </w:rPr>
        <w:t>14</w:t>
      </w:r>
      <w:r>
        <w:rPr>
          <w:rFonts w:ascii="宋体" w:hAnsi="宋体" w:cs="宋体" w:hint="eastAsia"/>
          <w:color w:val="000000" w:themeColor="text1"/>
          <w:kern w:val="0"/>
          <w:szCs w:val="21"/>
        </w:rPr>
        <w:t>题合计</w:t>
      </w:r>
      <w:r>
        <w:rPr>
          <w:rFonts w:ascii="宋体" w:hAnsi="宋体" w:cs="宋体" w:hint="eastAsia"/>
          <w:color w:val="000000" w:themeColor="text1"/>
          <w:kern w:val="0"/>
          <w:szCs w:val="21"/>
        </w:rPr>
        <w:t>59</w:t>
      </w:r>
      <w:r>
        <w:rPr>
          <w:rFonts w:ascii="宋体" w:hAnsi="宋体" w:cs="宋体" w:hint="eastAsia"/>
          <w:color w:val="000000" w:themeColor="text1"/>
          <w:kern w:val="0"/>
          <w:szCs w:val="21"/>
        </w:rPr>
        <w:t>分。要求</w:t>
      </w:r>
      <w:r>
        <w:rPr>
          <w:rFonts w:ascii="宋体" w:hAnsi="宋体" w:cs="宋体" w:hint="eastAsia"/>
          <w:color w:val="000000"/>
          <w:kern w:val="0"/>
          <w:szCs w:val="21"/>
        </w:rPr>
        <w:t>命</w:t>
      </w:r>
      <w:proofErr w:type="gramStart"/>
      <w:r>
        <w:rPr>
          <w:rFonts w:ascii="宋体" w:hAnsi="宋体" w:cs="宋体" w:hint="eastAsia"/>
          <w:color w:val="000000"/>
          <w:kern w:val="0"/>
          <w:szCs w:val="21"/>
        </w:rPr>
        <w:t>制</w:t>
      </w:r>
      <w:r>
        <w:rPr>
          <w:rFonts w:ascii="宋体" w:hAnsi="宋体" w:cs="宋体" w:hint="eastAsia"/>
          <w:color w:val="000000" w:themeColor="text1"/>
          <w:kern w:val="0"/>
          <w:szCs w:val="21"/>
        </w:rPr>
        <w:t>判断</w:t>
      </w:r>
      <w:proofErr w:type="gramEnd"/>
      <w:r>
        <w:rPr>
          <w:rFonts w:ascii="宋体" w:hAnsi="宋体" w:cs="宋体" w:hint="eastAsia"/>
          <w:color w:val="000000" w:themeColor="text1"/>
          <w:kern w:val="0"/>
          <w:szCs w:val="21"/>
        </w:rPr>
        <w:t>题</w:t>
      </w:r>
      <w:r>
        <w:rPr>
          <w:rFonts w:ascii="宋体" w:hAnsi="宋体" w:cs="宋体" w:hint="eastAsia"/>
          <w:color w:val="000000" w:themeColor="text1"/>
          <w:kern w:val="0"/>
          <w:szCs w:val="21"/>
        </w:rPr>
        <w:t>5</w:t>
      </w:r>
      <w:r>
        <w:rPr>
          <w:rFonts w:ascii="宋体" w:hAnsi="宋体" w:cs="宋体" w:hint="eastAsia"/>
          <w:color w:val="000000" w:themeColor="text1"/>
          <w:kern w:val="0"/>
          <w:szCs w:val="21"/>
        </w:rPr>
        <w:t>题，每小题</w:t>
      </w:r>
      <w:r>
        <w:rPr>
          <w:rFonts w:ascii="宋体" w:hAnsi="宋体" w:cs="宋体" w:hint="eastAsia"/>
          <w:color w:val="000000" w:themeColor="text1"/>
          <w:kern w:val="0"/>
          <w:szCs w:val="21"/>
        </w:rPr>
        <w:t>1</w:t>
      </w:r>
      <w:r>
        <w:rPr>
          <w:rFonts w:ascii="宋体" w:hAnsi="宋体" w:cs="宋体" w:hint="eastAsia"/>
          <w:color w:val="000000" w:themeColor="text1"/>
          <w:kern w:val="0"/>
          <w:szCs w:val="21"/>
        </w:rPr>
        <w:t>分，共</w:t>
      </w:r>
      <w:r>
        <w:rPr>
          <w:rFonts w:ascii="宋体" w:hAnsi="宋体" w:cs="宋体" w:hint="eastAsia"/>
          <w:color w:val="000000" w:themeColor="text1"/>
          <w:kern w:val="0"/>
          <w:szCs w:val="21"/>
        </w:rPr>
        <w:t>5</w:t>
      </w:r>
      <w:r>
        <w:rPr>
          <w:rFonts w:ascii="宋体" w:hAnsi="宋体" w:cs="宋体" w:hint="eastAsia"/>
          <w:color w:val="000000" w:themeColor="text1"/>
          <w:kern w:val="0"/>
          <w:szCs w:val="21"/>
        </w:rPr>
        <w:t>分（可涉及</w:t>
      </w:r>
      <w:r>
        <w:rPr>
          <w:rFonts w:ascii="宋体" w:hAnsi="宋体" w:cs="宋体" w:hint="eastAsia"/>
          <w:color w:val="000000" w:themeColor="text1"/>
          <w:kern w:val="0"/>
          <w:szCs w:val="21"/>
        </w:rPr>
        <w:t>7</w:t>
      </w:r>
      <w:r>
        <w:rPr>
          <w:rFonts w:ascii="宋体" w:hAnsi="宋体" w:cs="宋体" w:hint="eastAsia"/>
          <w:color w:val="000000" w:themeColor="text1"/>
          <w:kern w:val="0"/>
          <w:szCs w:val="21"/>
        </w:rPr>
        <w:t>个模块）；选择题</w:t>
      </w:r>
      <w:r>
        <w:rPr>
          <w:rFonts w:ascii="宋体" w:hAnsi="宋体" w:cs="宋体" w:hint="eastAsia"/>
          <w:color w:val="000000" w:themeColor="text1"/>
          <w:kern w:val="0"/>
          <w:szCs w:val="21"/>
        </w:rPr>
        <w:t>7</w:t>
      </w:r>
      <w:r>
        <w:rPr>
          <w:rFonts w:ascii="宋体" w:hAnsi="宋体" w:cs="宋体" w:hint="eastAsia"/>
          <w:color w:val="000000" w:themeColor="text1"/>
          <w:kern w:val="0"/>
          <w:szCs w:val="21"/>
        </w:rPr>
        <w:t>题，每小题</w:t>
      </w:r>
      <w:r>
        <w:rPr>
          <w:rFonts w:ascii="宋体" w:hAnsi="宋体" w:cs="宋体" w:hint="eastAsia"/>
          <w:color w:val="000000" w:themeColor="text1"/>
          <w:kern w:val="0"/>
          <w:szCs w:val="21"/>
        </w:rPr>
        <w:t>2</w:t>
      </w:r>
      <w:r>
        <w:rPr>
          <w:rFonts w:ascii="宋体" w:hAnsi="宋体" w:cs="宋体" w:hint="eastAsia"/>
          <w:color w:val="000000" w:themeColor="text1"/>
          <w:kern w:val="0"/>
          <w:szCs w:val="21"/>
        </w:rPr>
        <w:t>分，每个模块</w:t>
      </w:r>
      <w:r>
        <w:rPr>
          <w:rFonts w:ascii="宋体" w:hAnsi="宋体" w:cs="宋体" w:hint="eastAsia"/>
          <w:color w:val="000000" w:themeColor="text1"/>
          <w:kern w:val="0"/>
          <w:szCs w:val="21"/>
        </w:rPr>
        <w:t>1</w:t>
      </w:r>
      <w:r>
        <w:rPr>
          <w:rFonts w:ascii="宋体" w:hAnsi="宋体" w:cs="宋体" w:hint="eastAsia"/>
          <w:color w:val="000000" w:themeColor="text1"/>
          <w:kern w:val="0"/>
          <w:szCs w:val="21"/>
        </w:rPr>
        <w:t>题，共</w:t>
      </w:r>
      <w:r>
        <w:rPr>
          <w:rFonts w:ascii="宋体" w:hAnsi="宋体" w:cs="宋体" w:hint="eastAsia"/>
          <w:color w:val="000000" w:themeColor="text1"/>
          <w:kern w:val="0"/>
          <w:szCs w:val="21"/>
        </w:rPr>
        <w:t>14</w:t>
      </w:r>
      <w:r>
        <w:rPr>
          <w:rFonts w:ascii="宋体" w:hAnsi="宋体" w:cs="宋体" w:hint="eastAsia"/>
          <w:color w:val="000000" w:themeColor="text1"/>
          <w:kern w:val="0"/>
          <w:szCs w:val="21"/>
        </w:rPr>
        <w:t>题分；综合题</w:t>
      </w:r>
      <w:r>
        <w:rPr>
          <w:rFonts w:ascii="宋体" w:hAnsi="宋体" w:cs="宋体" w:hint="eastAsia"/>
          <w:color w:val="000000" w:themeColor="text1"/>
          <w:kern w:val="0"/>
          <w:szCs w:val="21"/>
        </w:rPr>
        <w:t>2</w:t>
      </w:r>
      <w:r>
        <w:rPr>
          <w:rFonts w:ascii="宋体" w:hAnsi="宋体" w:cs="宋体" w:hint="eastAsia"/>
          <w:color w:val="000000" w:themeColor="text1"/>
          <w:kern w:val="0"/>
          <w:szCs w:val="21"/>
        </w:rPr>
        <w:t>题，每题</w:t>
      </w:r>
      <w:r>
        <w:rPr>
          <w:rFonts w:ascii="宋体" w:hAnsi="宋体" w:cs="宋体" w:hint="eastAsia"/>
          <w:color w:val="000000" w:themeColor="text1"/>
          <w:kern w:val="0"/>
          <w:szCs w:val="21"/>
        </w:rPr>
        <w:t>20</w:t>
      </w:r>
      <w:r>
        <w:rPr>
          <w:rFonts w:ascii="宋体" w:hAnsi="宋体" w:cs="宋体" w:hint="eastAsia"/>
          <w:color w:val="000000" w:themeColor="text1"/>
          <w:kern w:val="0"/>
          <w:szCs w:val="21"/>
        </w:rPr>
        <w:t>分，共</w:t>
      </w:r>
      <w:r>
        <w:rPr>
          <w:rFonts w:ascii="宋体" w:hAnsi="宋体" w:cs="宋体" w:hint="eastAsia"/>
          <w:color w:val="000000" w:themeColor="text1"/>
          <w:kern w:val="0"/>
          <w:szCs w:val="21"/>
        </w:rPr>
        <w:t>40</w:t>
      </w:r>
      <w:r>
        <w:rPr>
          <w:rFonts w:ascii="宋体" w:hAnsi="宋体" w:cs="宋体" w:hint="eastAsia"/>
          <w:color w:val="000000" w:themeColor="text1"/>
          <w:kern w:val="0"/>
          <w:szCs w:val="21"/>
        </w:rPr>
        <w:t>分，每题含</w:t>
      </w:r>
      <w:r>
        <w:rPr>
          <w:rFonts w:ascii="宋体" w:hAnsi="宋体" w:cs="宋体" w:hint="eastAsia"/>
          <w:color w:val="000000" w:themeColor="text1"/>
          <w:kern w:val="0"/>
          <w:szCs w:val="21"/>
        </w:rPr>
        <w:t>2-3</w:t>
      </w:r>
      <w:r>
        <w:rPr>
          <w:rFonts w:ascii="宋体" w:hAnsi="宋体" w:cs="宋体" w:hint="eastAsia"/>
          <w:color w:val="000000" w:themeColor="text1"/>
          <w:kern w:val="0"/>
          <w:szCs w:val="21"/>
        </w:rPr>
        <w:t>小</w:t>
      </w:r>
      <w:r>
        <w:rPr>
          <w:rFonts w:ascii="宋体" w:hAnsi="宋体" w:cs="宋体" w:hint="eastAsia"/>
          <w:color w:val="000000"/>
          <w:kern w:val="0"/>
          <w:szCs w:val="21"/>
        </w:rPr>
        <w:t>问</w:t>
      </w:r>
      <w:r>
        <w:rPr>
          <w:rFonts w:ascii="宋体" w:hAnsi="宋体" w:cs="宋体" w:hint="eastAsia"/>
          <w:color w:val="000000" w:themeColor="text1"/>
          <w:kern w:val="0"/>
          <w:szCs w:val="21"/>
        </w:rPr>
        <w:t>（可涉及</w:t>
      </w:r>
      <w:r>
        <w:rPr>
          <w:rFonts w:ascii="宋体" w:hAnsi="宋体" w:cs="宋体" w:hint="eastAsia"/>
          <w:color w:val="000000" w:themeColor="text1"/>
          <w:kern w:val="0"/>
          <w:szCs w:val="21"/>
        </w:rPr>
        <w:t>7</w:t>
      </w:r>
      <w:r>
        <w:rPr>
          <w:rFonts w:ascii="宋体" w:hAnsi="宋体" w:cs="宋体" w:hint="eastAsia"/>
          <w:color w:val="000000" w:themeColor="text1"/>
          <w:kern w:val="0"/>
          <w:szCs w:val="21"/>
        </w:rPr>
        <w:t>个模块）。</w:t>
      </w:r>
    </w:p>
    <w:p w:rsidR="00045AE4" w:rsidRDefault="00C34CE2">
      <w:pPr>
        <w:spacing w:line="276" w:lineRule="auto"/>
        <w:ind w:firstLineChars="200" w:firstLine="420"/>
        <w:rPr>
          <w:rFonts w:ascii="宋体" w:hAnsi="宋体" w:cs="宋体"/>
          <w:color w:val="000000" w:themeColor="text1"/>
          <w:kern w:val="0"/>
          <w:szCs w:val="21"/>
        </w:rPr>
      </w:pPr>
      <w:r>
        <w:rPr>
          <w:rFonts w:ascii="宋体" w:hAnsi="宋体" w:cs="宋体" w:hint="eastAsia"/>
          <w:color w:val="000000" w:themeColor="text1"/>
          <w:kern w:val="0"/>
          <w:szCs w:val="21"/>
        </w:rPr>
        <w:t>二、考核目标、要求和范围</w:t>
      </w:r>
    </w:p>
    <w:p w:rsidR="00045AE4" w:rsidRDefault="00C34CE2">
      <w:pPr>
        <w:widowControl/>
        <w:spacing w:line="276" w:lineRule="auto"/>
        <w:ind w:firstLineChars="200" w:firstLine="420"/>
        <w:rPr>
          <w:rFonts w:ascii="宋体" w:hAnsi="宋体" w:cs="宋体"/>
          <w:color w:val="000000" w:themeColor="text1"/>
          <w:kern w:val="0"/>
          <w:szCs w:val="21"/>
        </w:rPr>
      </w:pPr>
      <w:r>
        <w:rPr>
          <w:rFonts w:ascii="宋体" w:hAnsi="宋体" w:cs="宋体"/>
          <w:color w:val="000000" w:themeColor="text1"/>
          <w:kern w:val="0"/>
          <w:szCs w:val="21"/>
        </w:rPr>
        <w:t>根</w:t>
      </w:r>
      <w:r>
        <w:rPr>
          <w:rFonts w:ascii="宋体" w:hAnsi="宋体" w:cs="宋体" w:hint="eastAsia"/>
          <w:color w:val="000000" w:themeColor="text1"/>
          <w:kern w:val="0"/>
          <w:szCs w:val="21"/>
        </w:rPr>
        <w:t>据《普通高中思想政治课程标准》（</w:t>
      </w:r>
      <w:r>
        <w:rPr>
          <w:rFonts w:ascii="宋体" w:hAnsi="宋体" w:cs="宋体" w:hint="eastAsia"/>
          <w:color w:val="000000" w:themeColor="text1"/>
          <w:kern w:val="0"/>
          <w:szCs w:val="21"/>
        </w:rPr>
        <w:t>2017</w:t>
      </w:r>
      <w:r>
        <w:rPr>
          <w:rFonts w:ascii="宋体" w:hAnsi="宋体" w:cs="宋体" w:hint="eastAsia"/>
          <w:color w:val="000000" w:themeColor="text1"/>
          <w:kern w:val="0"/>
          <w:szCs w:val="21"/>
        </w:rPr>
        <w:t>年版</w:t>
      </w:r>
      <w:r>
        <w:rPr>
          <w:rFonts w:ascii="宋体" w:hAnsi="宋体" w:cs="宋体" w:hint="eastAsia"/>
          <w:color w:val="000000" w:themeColor="text1"/>
          <w:kern w:val="0"/>
          <w:szCs w:val="21"/>
        </w:rPr>
        <w:t>2020</w:t>
      </w:r>
      <w:r>
        <w:rPr>
          <w:rFonts w:ascii="宋体" w:hAnsi="宋体" w:cs="宋体" w:hint="eastAsia"/>
          <w:color w:val="000000" w:themeColor="text1"/>
          <w:kern w:val="0"/>
          <w:szCs w:val="21"/>
        </w:rPr>
        <w:t>年修订）中有关</w:t>
      </w:r>
      <w:r>
        <w:rPr>
          <w:rFonts w:ascii="宋体" w:hAnsi="宋体" w:cs="宋体" w:hint="eastAsia"/>
          <w:color w:val="000000"/>
          <w:kern w:val="0"/>
          <w:szCs w:val="21"/>
        </w:rPr>
        <w:t>“</w:t>
      </w:r>
      <w:r>
        <w:rPr>
          <w:rFonts w:ascii="宋体" w:hAnsi="宋体" w:cs="宋体" w:hint="eastAsia"/>
          <w:color w:val="000000" w:themeColor="text1"/>
          <w:kern w:val="0"/>
          <w:szCs w:val="21"/>
        </w:rPr>
        <w:t>六、实施建议</w:t>
      </w:r>
      <w:r>
        <w:rPr>
          <w:rFonts w:ascii="宋体" w:hAnsi="宋体" w:cs="宋体"/>
          <w:color w:val="000000" w:themeColor="text1"/>
          <w:kern w:val="0"/>
          <w:szCs w:val="21"/>
        </w:rPr>
        <w:t>”</w:t>
      </w:r>
      <w:r>
        <w:rPr>
          <w:rFonts w:ascii="宋体" w:hAnsi="宋体" w:cs="宋体" w:hint="eastAsia"/>
          <w:color w:val="000000" w:themeColor="text1"/>
          <w:kern w:val="0"/>
          <w:szCs w:val="21"/>
        </w:rPr>
        <w:t>中的教学与评价建议、学业水平考试命题建议</w:t>
      </w:r>
      <w:r>
        <w:rPr>
          <w:rFonts w:ascii="宋体" w:hAnsi="宋体" w:cs="宋体"/>
          <w:color w:val="000000" w:themeColor="text1"/>
          <w:kern w:val="0"/>
          <w:szCs w:val="21"/>
        </w:rPr>
        <w:t>进行命题</w:t>
      </w:r>
      <w:r>
        <w:rPr>
          <w:rFonts w:ascii="宋体" w:hAnsi="宋体" w:cs="宋体" w:hint="eastAsia"/>
          <w:color w:val="000000" w:themeColor="text1"/>
          <w:kern w:val="0"/>
          <w:szCs w:val="21"/>
        </w:rPr>
        <w:t>，</w:t>
      </w:r>
      <w:r>
        <w:rPr>
          <w:rFonts w:ascii="宋体" w:hAnsi="宋体" w:cs="宋体"/>
          <w:color w:val="000000" w:themeColor="text1"/>
          <w:kern w:val="0"/>
          <w:szCs w:val="21"/>
        </w:rPr>
        <w:t>具体可参</w:t>
      </w:r>
      <w:r>
        <w:rPr>
          <w:rFonts w:ascii="宋体" w:hAnsi="宋体" w:cs="宋体" w:hint="eastAsia"/>
          <w:color w:val="000000" w:themeColor="text1"/>
          <w:kern w:val="0"/>
          <w:szCs w:val="21"/>
        </w:rPr>
        <w:t>考评价案例中</w:t>
      </w:r>
      <w:proofErr w:type="gramStart"/>
      <w:r>
        <w:rPr>
          <w:rFonts w:ascii="宋体" w:hAnsi="宋体" w:cs="宋体" w:hint="eastAsia"/>
          <w:color w:val="000000" w:themeColor="text1"/>
          <w:kern w:val="0"/>
          <w:szCs w:val="21"/>
        </w:rPr>
        <w:t>的样题</w:t>
      </w:r>
      <w:proofErr w:type="gramEnd"/>
      <w:r>
        <w:rPr>
          <w:rFonts w:ascii="宋体" w:hAnsi="宋体" w:cs="宋体" w:hint="eastAsia"/>
          <w:color w:val="000000" w:themeColor="text1"/>
          <w:kern w:val="0"/>
          <w:szCs w:val="21"/>
        </w:rPr>
        <w:t>1</w:t>
      </w:r>
      <w:proofErr w:type="gramStart"/>
      <w:r>
        <w:rPr>
          <w:rFonts w:ascii="宋体" w:hAnsi="宋体" w:cs="宋体" w:hint="eastAsia"/>
          <w:color w:val="000000" w:themeColor="text1"/>
          <w:kern w:val="0"/>
          <w:szCs w:val="21"/>
        </w:rPr>
        <w:t>和样题</w:t>
      </w:r>
      <w:proofErr w:type="gramEnd"/>
      <w:r>
        <w:rPr>
          <w:rFonts w:ascii="宋体" w:hAnsi="宋体" w:cs="宋体" w:hint="eastAsia"/>
          <w:color w:val="000000" w:themeColor="text1"/>
          <w:kern w:val="0"/>
          <w:szCs w:val="21"/>
        </w:rPr>
        <w:t>2</w:t>
      </w:r>
      <w:r>
        <w:rPr>
          <w:rFonts w:ascii="宋体" w:hAnsi="宋体" w:cs="宋体"/>
          <w:color w:val="000000" w:themeColor="text1"/>
          <w:kern w:val="0"/>
          <w:szCs w:val="21"/>
        </w:rPr>
        <w:t>。</w:t>
      </w:r>
      <w:r>
        <w:rPr>
          <w:rFonts w:ascii="宋体" w:hAnsi="宋体" w:cs="宋体" w:hint="eastAsia"/>
          <w:color w:val="000000" w:themeColor="text1"/>
          <w:kern w:val="0"/>
          <w:szCs w:val="21"/>
        </w:rPr>
        <w:t>同时可参考</w:t>
      </w:r>
      <w:r>
        <w:rPr>
          <w:rFonts w:ascii="宋体" w:hAnsi="宋体" w:cs="宋体"/>
          <w:color w:val="000000" w:themeColor="text1"/>
          <w:kern w:val="0"/>
          <w:szCs w:val="21"/>
        </w:rPr>
        <w:t>《浙江省普通高中学科指导意见（思想政治</w:t>
      </w:r>
      <w:r>
        <w:rPr>
          <w:rFonts w:ascii="宋体" w:hAnsi="宋体" w:cs="宋体"/>
          <w:color w:val="000000" w:themeColor="text1"/>
          <w:kern w:val="0"/>
          <w:szCs w:val="21"/>
        </w:rPr>
        <w:t>2021</w:t>
      </w:r>
      <w:r>
        <w:rPr>
          <w:rFonts w:ascii="宋体" w:hAnsi="宋体" w:cs="宋体"/>
          <w:color w:val="000000" w:themeColor="text1"/>
          <w:kern w:val="0"/>
          <w:szCs w:val="21"/>
        </w:rPr>
        <w:t>版）》</w:t>
      </w:r>
      <w:r>
        <w:rPr>
          <w:rFonts w:ascii="宋体" w:hAnsi="宋体" w:cs="宋体" w:hint="eastAsia"/>
          <w:color w:val="000000" w:themeColor="text1"/>
          <w:kern w:val="0"/>
          <w:szCs w:val="21"/>
        </w:rPr>
        <w:t>相关例题。</w:t>
      </w:r>
    </w:p>
    <w:p w:rsidR="00045AE4" w:rsidRDefault="00C34CE2">
      <w:pPr>
        <w:spacing w:line="276" w:lineRule="auto"/>
        <w:ind w:firstLineChars="200" w:firstLine="420"/>
        <w:rPr>
          <w:rFonts w:ascii="宋体" w:hAnsi="宋体" w:cs="宋体"/>
          <w:color w:val="000000" w:themeColor="text1"/>
          <w:kern w:val="0"/>
          <w:szCs w:val="21"/>
        </w:rPr>
      </w:pPr>
      <w:r>
        <w:rPr>
          <w:rFonts w:ascii="宋体" w:hAnsi="宋体" w:cs="宋体" w:hint="eastAsia"/>
          <w:color w:val="000000" w:themeColor="text1"/>
          <w:kern w:val="0"/>
          <w:szCs w:val="21"/>
        </w:rPr>
        <w:t>三、命题要求</w:t>
      </w:r>
    </w:p>
    <w:p w:rsidR="00045AE4" w:rsidRDefault="00C34CE2">
      <w:pPr>
        <w:spacing w:line="276" w:lineRule="auto"/>
        <w:ind w:firstLineChars="200" w:firstLine="420"/>
        <w:rPr>
          <w:rFonts w:ascii="宋体" w:hAnsi="宋体" w:cs="宋体"/>
          <w:color w:val="000000" w:themeColor="text1"/>
          <w:kern w:val="0"/>
          <w:szCs w:val="21"/>
        </w:rPr>
      </w:pPr>
      <w:r>
        <w:rPr>
          <w:rFonts w:ascii="宋体" w:hAnsi="宋体" w:cs="宋体" w:hint="eastAsia"/>
          <w:color w:val="000000" w:themeColor="text1"/>
          <w:kern w:val="0"/>
          <w:szCs w:val="21"/>
        </w:rPr>
        <w:t>1.</w:t>
      </w:r>
      <w:r>
        <w:rPr>
          <w:rFonts w:ascii="宋体" w:hAnsi="宋体" w:cs="宋体" w:hint="eastAsia"/>
          <w:color w:val="000000" w:themeColor="text1"/>
          <w:kern w:val="0"/>
          <w:szCs w:val="21"/>
        </w:rPr>
        <w:t>命题要求：体现素养型、情境型、综合性、开放性。</w:t>
      </w:r>
    </w:p>
    <w:p w:rsidR="00045AE4" w:rsidRDefault="00C34CE2">
      <w:pPr>
        <w:spacing w:line="276" w:lineRule="auto"/>
        <w:ind w:firstLineChars="200" w:firstLine="420"/>
        <w:rPr>
          <w:rFonts w:ascii="宋体" w:hAnsi="宋体" w:cs="宋体"/>
          <w:color w:val="000000" w:themeColor="text1"/>
          <w:kern w:val="0"/>
          <w:szCs w:val="21"/>
        </w:rPr>
      </w:pPr>
      <w:r>
        <w:rPr>
          <w:rFonts w:ascii="宋体" w:hAnsi="宋体" w:cs="宋体" w:hint="eastAsia"/>
          <w:color w:val="000000" w:themeColor="text1"/>
          <w:kern w:val="0"/>
          <w:szCs w:val="21"/>
        </w:rPr>
        <w:t>2</w:t>
      </w:r>
      <w:r>
        <w:rPr>
          <w:rFonts w:ascii="宋体" w:hAnsi="宋体" w:cs="宋体" w:hint="eastAsia"/>
          <w:color w:val="000000" w:themeColor="text1"/>
          <w:kern w:val="0"/>
          <w:szCs w:val="21"/>
        </w:rPr>
        <w:t>.</w:t>
      </w:r>
      <w:r>
        <w:rPr>
          <w:rFonts w:ascii="宋体" w:hAnsi="宋体" w:cs="宋体" w:hint="eastAsia"/>
          <w:color w:val="000000" w:themeColor="text1"/>
          <w:kern w:val="0"/>
          <w:szCs w:val="21"/>
        </w:rPr>
        <w:t>难度要求：</w:t>
      </w:r>
      <w:r>
        <w:rPr>
          <w:rFonts w:ascii="宋体" w:hAnsi="宋体" w:cs="宋体"/>
          <w:color w:val="000000" w:themeColor="text1"/>
          <w:kern w:val="0"/>
          <w:szCs w:val="21"/>
        </w:rPr>
        <w:t>难度控制在</w:t>
      </w:r>
      <w:r>
        <w:rPr>
          <w:rFonts w:ascii="宋体" w:hAnsi="宋体" w:cs="宋体"/>
          <w:color w:val="000000" w:themeColor="text1"/>
          <w:kern w:val="0"/>
          <w:szCs w:val="21"/>
        </w:rPr>
        <w:t>0.58</w:t>
      </w:r>
      <w:r>
        <w:rPr>
          <w:rFonts w:ascii="宋体" w:hAnsi="宋体" w:cs="宋体"/>
          <w:color w:val="000000" w:themeColor="text1"/>
          <w:kern w:val="0"/>
          <w:szCs w:val="21"/>
        </w:rPr>
        <w:t>左右。</w:t>
      </w:r>
    </w:p>
    <w:p w:rsidR="00045AE4" w:rsidRDefault="00C34CE2">
      <w:pPr>
        <w:spacing w:line="276" w:lineRule="auto"/>
        <w:ind w:firstLineChars="200" w:firstLine="420"/>
        <w:rPr>
          <w:rFonts w:ascii="宋体" w:hAnsi="宋体" w:cs="宋体"/>
          <w:color w:val="000000" w:themeColor="text1"/>
          <w:kern w:val="0"/>
          <w:szCs w:val="21"/>
        </w:rPr>
      </w:pPr>
      <w:r>
        <w:rPr>
          <w:rFonts w:ascii="宋体" w:hAnsi="宋体" w:cs="宋体" w:hint="eastAsia"/>
          <w:color w:val="000000" w:themeColor="text1"/>
          <w:kern w:val="0"/>
          <w:szCs w:val="21"/>
        </w:rPr>
        <w:t>3.</w:t>
      </w:r>
      <w:r>
        <w:rPr>
          <w:rFonts w:ascii="宋体" w:hAnsi="宋体" w:cs="宋体" w:hint="eastAsia"/>
          <w:color w:val="000000" w:themeColor="text1"/>
          <w:kern w:val="0"/>
          <w:szCs w:val="21"/>
        </w:rPr>
        <w:t>题目来源：原创，知识点不重复。</w:t>
      </w:r>
    </w:p>
    <w:p w:rsidR="00045AE4" w:rsidRDefault="00045AE4">
      <w:pPr>
        <w:rPr>
          <w:rFonts w:ascii="黑体" w:eastAsia="黑体" w:hAnsi="黑体" w:cs="宋体"/>
          <w:b/>
          <w:color w:val="000000" w:themeColor="text1"/>
          <w:kern w:val="0"/>
          <w:szCs w:val="21"/>
        </w:rPr>
      </w:pPr>
    </w:p>
    <w:p w:rsidR="00045AE4" w:rsidRDefault="00045AE4">
      <w:pPr>
        <w:spacing w:line="288" w:lineRule="auto"/>
        <w:rPr>
          <w:rFonts w:ascii="黑体" w:eastAsia="黑体" w:hAnsi="黑体" w:cs="宋体"/>
          <w:b/>
          <w:color w:val="000000" w:themeColor="text1"/>
          <w:kern w:val="0"/>
          <w:sz w:val="24"/>
          <w:szCs w:val="24"/>
        </w:rPr>
      </w:pPr>
    </w:p>
    <w:p w:rsidR="00045AE4" w:rsidRDefault="00C34CE2">
      <w:pPr>
        <w:spacing w:line="288" w:lineRule="auto"/>
        <w:rPr>
          <w:rFonts w:ascii="黑体" w:eastAsia="黑体" w:hAnsi="黑体" w:cs="宋体"/>
          <w:b/>
          <w:color w:val="000000" w:themeColor="text1"/>
          <w:kern w:val="0"/>
          <w:sz w:val="24"/>
          <w:szCs w:val="24"/>
        </w:rPr>
      </w:pPr>
      <w:r>
        <w:rPr>
          <w:rFonts w:ascii="黑体" w:eastAsia="黑体" w:hAnsi="黑体" w:cs="宋体" w:hint="eastAsia"/>
          <w:b/>
          <w:color w:val="000000" w:themeColor="text1"/>
          <w:kern w:val="0"/>
          <w:sz w:val="24"/>
          <w:szCs w:val="24"/>
        </w:rPr>
        <w:lastRenderedPageBreak/>
        <w:t>高中历史</w:t>
      </w:r>
    </w:p>
    <w:tbl>
      <w:tblPr>
        <w:tblStyle w:val="a3"/>
        <w:tblW w:w="82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270"/>
        <w:gridCol w:w="2269"/>
        <w:gridCol w:w="3394"/>
        <w:gridCol w:w="1365"/>
      </w:tblGrid>
      <w:tr w:rsidR="00045AE4">
        <w:tc>
          <w:tcPr>
            <w:tcW w:w="1270" w:type="dxa"/>
            <w:tcBorders>
              <w:top w:val="single" w:sz="4" w:space="0" w:color="000000"/>
              <w:left w:val="single" w:sz="4" w:space="0" w:color="000000"/>
              <w:bottom w:val="single" w:sz="4" w:space="0" w:color="000000"/>
              <w:right w:val="single" w:sz="4" w:space="0" w:color="000000"/>
            </w:tcBorders>
            <w:shd w:val="clear" w:color="auto" w:fill="auto"/>
          </w:tcPr>
          <w:p w:rsidR="00045AE4" w:rsidRDefault="00C34CE2">
            <w:pPr>
              <w:spacing w:line="288" w:lineRule="auto"/>
              <w:jc w:val="center"/>
              <w:rPr>
                <w:rFonts w:asciiTheme="minorEastAsia" w:eastAsiaTheme="minorEastAsia" w:hAnsiTheme="minorEastAsia" w:cs="等线" w:hint="default"/>
                <w:b/>
                <w:color w:val="000000" w:themeColor="text1"/>
                <w:szCs w:val="21"/>
              </w:rPr>
            </w:pPr>
            <w:r>
              <w:rPr>
                <w:rFonts w:asciiTheme="minorEastAsia" w:eastAsiaTheme="minorEastAsia" w:hAnsiTheme="minorEastAsia" w:cs="等线"/>
                <w:b/>
                <w:color w:val="000000" w:themeColor="text1"/>
                <w:szCs w:val="21"/>
              </w:rPr>
              <w:t>类型</w:t>
            </w:r>
          </w:p>
        </w:tc>
        <w:tc>
          <w:tcPr>
            <w:tcW w:w="2269" w:type="dxa"/>
            <w:tcBorders>
              <w:top w:val="single" w:sz="4" w:space="0" w:color="000000"/>
              <w:left w:val="single" w:sz="4" w:space="0" w:color="000000"/>
              <w:bottom w:val="single" w:sz="4" w:space="0" w:color="000000"/>
              <w:right w:val="single" w:sz="4" w:space="0" w:color="000000"/>
            </w:tcBorders>
            <w:shd w:val="clear" w:color="auto" w:fill="auto"/>
          </w:tcPr>
          <w:p w:rsidR="00045AE4" w:rsidRDefault="00C34CE2">
            <w:pPr>
              <w:spacing w:line="288" w:lineRule="auto"/>
              <w:jc w:val="center"/>
              <w:rPr>
                <w:rFonts w:asciiTheme="minorEastAsia" w:eastAsiaTheme="minorEastAsia" w:hAnsiTheme="minorEastAsia" w:cs="等线" w:hint="default"/>
                <w:b/>
                <w:color w:val="000000" w:themeColor="text1"/>
                <w:szCs w:val="21"/>
              </w:rPr>
            </w:pPr>
            <w:r>
              <w:rPr>
                <w:rFonts w:asciiTheme="minorEastAsia" w:eastAsiaTheme="minorEastAsia" w:hAnsiTheme="minorEastAsia" w:cs="等线"/>
                <w:b/>
                <w:color w:val="000000" w:themeColor="text1"/>
                <w:szCs w:val="21"/>
              </w:rPr>
              <w:t>教材范围</w:t>
            </w:r>
          </w:p>
        </w:tc>
        <w:tc>
          <w:tcPr>
            <w:tcW w:w="3394" w:type="dxa"/>
            <w:tcBorders>
              <w:top w:val="single" w:sz="4" w:space="0" w:color="000000"/>
              <w:left w:val="single" w:sz="4" w:space="0" w:color="000000"/>
              <w:bottom w:val="single" w:sz="4" w:space="0" w:color="000000"/>
              <w:right w:val="single" w:sz="4" w:space="0" w:color="000000"/>
            </w:tcBorders>
            <w:shd w:val="clear" w:color="auto" w:fill="auto"/>
          </w:tcPr>
          <w:p w:rsidR="00045AE4" w:rsidRDefault="00C34CE2">
            <w:pPr>
              <w:spacing w:line="288" w:lineRule="auto"/>
              <w:jc w:val="center"/>
              <w:rPr>
                <w:rFonts w:asciiTheme="minorEastAsia" w:eastAsiaTheme="minorEastAsia" w:hAnsiTheme="minorEastAsia" w:cs="等线" w:hint="default"/>
                <w:b/>
                <w:color w:val="000000" w:themeColor="text1"/>
                <w:szCs w:val="21"/>
              </w:rPr>
            </w:pPr>
            <w:r>
              <w:rPr>
                <w:rFonts w:asciiTheme="minorEastAsia" w:eastAsiaTheme="minorEastAsia" w:hAnsiTheme="minorEastAsia" w:cs="等线"/>
                <w:b/>
                <w:color w:val="000000" w:themeColor="text1"/>
                <w:szCs w:val="21"/>
              </w:rPr>
              <w:t>题型与题量要求</w:t>
            </w:r>
          </w:p>
        </w:tc>
        <w:tc>
          <w:tcPr>
            <w:tcW w:w="1363" w:type="dxa"/>
            <w:tcBorders>
              <w:top w:val="single" w:sz="4" w:space="0" w:color="000000"/>
              <w:left w:val="single" w:sz="4" w:space="0" w:color="000000"/>
              <w:bottom w:val="single" w:sz="4" w:space="0" w:color="000000"/>
              <w:right w:val="single" w:sz="4" w:space="0" w:color="000000"/>
            </w:tcBorders>
            <w:shd w:val="clear" w:color="auto" w:fill="auto"/>
          </w:tcPr>
          <w:p w:rsidR="00045AE4" w:rsidRDefault="00C34CE2">
            <w:pPr>
              <w:spacing w:line="288" w:lineRule="auto"/>
              <w:jc w:val="center"/>
              <w:rPr>
                <w:rFonts w:asciiTheme="minorEastAsia" w:eastAsiaTheme="minorEastAsia" w:hAnsiTheme="minorEastAsia" w:cs="等线" w:hint="default"/>
                <w:b/>
                <w:color w:val="000000" w:themeColor="text1"/>
                <w:szCs w:val="21"/>
              </w:rPr>
            </w:pPr>
            <w:r>
              <w:rPr>
                <w:rFonts w:asciiTheme="minorEastAsia" w:eastAsiaTheme="minorEastAsia" w:hAnsiTheme="minorEastAsia" w:cs="等线"/>
                <w:b/>
                <w:color w:val="000000" w:themeColor="text1"/>
                <w:szCs w:val="21"/>
              </w:rPr>
              <w:t>难度要求</w:t>
            </w:r>
          </w:p>
        </w:tc>
      </w:tr>
      <w:tr w:rsidR="00045AE4">
        <w:tc>
          <w:tcPr>
            <w:tcW w:w="12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45AE4" w:rsidRDefault="00C34CE2">
            <w:pPr>
              <w:spacing w:line="288" w:lineRule="auto"/>
              <w:jc w:val="center"/>
              <w:rPr>
                <w:rFonts w:asciiTheme="minorEastAsia" w:eastAsiaTheme="minorEastAsia" w:hAnsiTheme="minorEastAsia" w:cs="宋体" w:hint="default"/>
                <w:color w:val="000000" w:themeColor="text1"/>
                <w:kern w:val="0"/>
                <w:szCs w:val="21"/>
              </w:rPr>
            </w:pPr>
            <w:r>
              <w:rPr>
                <w:rFonts w:asciiTheme="minorEastAsia" w:eastAsiaTheme="minorEastAsia" w:hAnsiTheme="minorEastAsia" w:cs="宋体"/>
                <w:color w:val="000000"/>
                <w:kern w:val="0"/>
                <w:szCs w:val="21"/>
              </w:rPr>
              <w:t>选</w:t>
            </w:r>
            <w:r>
              <w:rPr>
                <w:rFonts w:asciiTheme="minorEastAsia" w:eastAsiaTheme="minorEastAsia" w:hAnsiTheme="minorEastAsia" w:cs="宋体"/>
                <w:color w:val="000000" w:themeColor="text1"/>
                <w:kern w:val="0"/>
                <w:szCs w:val="21"/>
              </w:rPr>
              <w:t>考试题</w:t>
            </w:r>
          </w:p>
        </w:tc>
        <w:tc>
          <w:tcPr>
            <w:tcW w:w="22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045AE4" w:rsidRDefault="00C34CE2">
            <w:pPr>
              <w:spacing w:line="288" w:lineRule="auto"/>
              <w:rPr>
                <w:rFonts w:asciiTheme="minorEastAsia" w:eastAsiaTheme="minorEastAsia" w:hAnsiTheme="minorEastAsia" w:cs="宋体" w:hint="default"/>
                <w:color w:val="000000" w:themeColor="text1"/>
                <w:kern w:val="0"/>
                <w:szCs w:val="21"/>
              </w:rPr>
            </w:pPr>
            <w:r>
              <w:rPr>
                <w:rFonts w:asciiTheme="minorEastAsia" w:eastAsiaTheme="minorEastAsia" w:hAnsiTheme="minorEastAsia" w:cs="宋体"/>
                <w:color w:val="000000" w:themeColor="text1"/>
                <w:kern w:val="0"/>
                <w:szCs w:val="21"/>
              </w:rPr>
              <w:t>立足</w:t>
            </w:r>
            <w:r>
              <w:rPr>
                <w:rFonts w:asciiTheme="minorEastAsia" w:eastAsiaTheme="minorEastAsia" w:hAnsiTheme="minorEastAsia" w:cs="宋体"/>
                <w:color w:val="000000"/>
                <w:kern w:val="0"/>
                <w:szCs w:val="21"/>
              </w:rPr>
              <w:t>选必</w:t>
            </w:r>
            <w:r>
              <w:rPr>
                <w:rFonts w:asciiTheme="minorEastAsia" w:eastAsiaTheme="minorEastAsia" w:hAnsiTheme="minorEastAsia" w:cs="宋体"/>
                <w:color w:val="000000" w:themeColor="text1"/>
                <w:kern w:val="0"/>
                <w:szCs w:val="21"/>
              </w:rPr>
              <w:t>三个模块，融合必修模块</w:t>
            </w:r>
          </w:p>
        </w:tc>
        <w:tc>
          <w:tcPr>
            <w:tcW w:w="3394" w:type="dxa"/>
            <w:tcBorders>
              <w:top w:val="single" w:sz="4" w:space="0" w:color="000000"/>
              <w:left w:val="single" w:sz="4" w:space="0" w:color="000000"/>
              <w:bottom w:val="single" w:sz="4" w:space="0" w:color="000000"/>
              <w:right w:val="single" w:sz="4" w:space="0" w:color="000000"/>
            </w:tcBorders>
            <w:shd w:val="clear" w:color="auto" w:fill="auto"/>
          </w:tcPr>
          <w:p w:rsidR="00045AE4" w:rsidRDefault="00C34CE2">
            <w:pPr>
              <w:spacing w:line="288" w:lineRule="auto"/>
              <w:rPr>
                <w:rFonts w:asciiTheme="minorEastAsia" w:eastAsiaTheme="minorEastAsia" w:hAnsiTheme="minorEastAsia" w:cs="宋体" w:hint="default"/>
                <w:color w:val="000000" w:themeColor="text1"/>
                <w:kern w:val="0"/>
                <w:szCs w:val="21"/>
              </w:rPr>
            </w:pPr>
            <w:r>
              <w:rPr>
                <w:rFonts w:asciiTheme="minorEastAsia" w:eastAsiaTheme="minorEastAsia" w:hAnsiTheme="minorEastAsia" w:cs="宋体"/>
                <w:color w:val="000000" w:themeColor="text1"/>
                <w:kern w:val="0"/>
                <w:szCs w:val="21"/>
              </w:rPr>
              <w:t>选择题：</w:t>
            </w:r>
            <w:r>
              <w:rPr>
                <w:rFonts w:asciiTheme="minorEastAsia" w:eastAsiaTheme="minorEastAsia" w:hAnsiTheme="minorEastAsia" w:cs="宋体"/>
                <w:color w:val="000000" w:themeColor="text1"/>
                <w:kern w:val="0"/>
                <w:szCs w:val="21"/>
              </w:rPr>
              <w:t>2</w:t>
            </w:r>
            <w:r>
              <w:rPr>
                <w:rFonts w:asciiTheme="minorEastAsia" w:eastAsiaTheme="minorEastAsia" w:hAnsiTheme="minorEastAsia" w:cs="宋体"/>
                <w:color w:val="000000" w:themeColor="text1"/>
                <w:kern w:val="0"/>
                <w:szCs w:val="21"/>
              </w:rPr>
              <w:t>题</w:t>
            </w:r>
            <w:r>
              <w:rPr>
                <w:rFonts w:asciiTheme="minorEastAsia" w:eastAsiaTheme="minorEastAsia" w:hAnsiTheme="minorEastAsia" w:cs="宋体"/>
                <w:color w:val="000000" w:themeColor="text1"/>
                <w:kern w:val="0"/>
                <w:szCs w:val="21"/>
              </w:rPr>
              <w:t>2</w:t>
            </w:r>
            <w:r>
              <w:rPr>
                <w:rFonts w:asciiTheme="minorEastAsia" w:eastAsiaTheme="minorEastAsia" w:hAnsiTheme="minorEastAsia" w:cs="宋体"/>
                <w:color w:val="000000" w:themeColor="text1"/>
                <w:kern w:val="0"/>
                <w:szCs w:val="21"/>
              </w:rPr>
              <w:t>分；</w:t>
            </w:r>
            <w:r>
              <w:rPr>
                <w:rFonts w:asciiTheme="minorEastAsia" w:eastAsiaTheme="minorEastAsia" w:hAnsiTheme="minorEastAsia" w:cs="宋体"/>
                <w:color w:val="000000" w:themeColor="text1"/>
                <w:kern w:val="0"/>
                <w:szCs w:val="21"/>
              </w:rPr>
              <w:t>2</w:t>
            </w:r>
            <w:r>
              <w:rPr>
                <w:rFonts w:asciiTheme="minorEastAsia" w:eastAsiaTheme="minorEastAsia" w:hAnsiTheme="minorEastAsia" w:cs="宋体"/>
                <w:color w:val="000000" w:themeColor="text1"/>
                <w:kern w:val="0"/>
                <w:szCs w:val="21"/>
              </w:rPr>
              <w:t>题</w:t>
            </w:r>
            <w:r>
              <w:rPr>
                <w:rFonts w:asciiTheme="minorEastAsia" w:eastAsiaTheme="minorEastAsia" w:hAnsiTheme="minorEastAsia" w:cs="宋体"/>
                <w:color w:val="000000" w:themeColor="text1"/>
                <w:kern w:val="0"/>
                <w:szCs w:val="21"/>
              </w:rPr>
              <w:t>3</w:t>
            </w:r>
            <w:r>
              <w:rPr>
                <w:rFonts w:asciiTheme="minorEastAsia" w:eastAsiaTheme="minorEastAsia" w:hAnsiTheme="minorEastAsia" w:cs="宋体"/>
                <w:color w:val="000000" w:themeColor="text1"/>
                <w:kern w:val="0"/>
                <w:szCs w:val="21"/>
              </w:rPr>
              <w:t>分；</w:t>
            </w:r>
          </w:p>
          <w:p w:rsidR="00045AE4" w:rsidRDefault="00C34CE2">
            <w:pPr>
              <w:spacing w:line="288" w:lineRule="auto"/>
              <w:rPr>
                <w:rFonts w:asciiTheme="minorEastAsia" w:eastAsiaTheme="minorEastAsia" w:hAnsiTheme="minorEastAsia" w:cs="宋体" w:hint="default"/>
                <w:color w:val="000000" w:themeColor="text1"/>
                <w:kern w:val="0"/>
                <w:szCs w:val="21"/>
              </w:rPr>
            </w:pPr>
            <w:r>
              <w:rPr>
                <w:rFonts w:asciiTheme="minorEastAsia" w:eastAsiaTheme="minorEastAsia" w:hAnsiTheme="minorEastAsia" w:cs="宋体"/>
                <w:color w:val="000000" w:themeColor="text1"/>
                <w:kern w:val="0"/>
                <w:szCs w:val="21"/>
              </w:rPr>
              <w:t>非选择题：</w:t>
            </w:r>
            <w:r>
              <w:rPr>
                <w:rFonts w:asciiTheme="minorEastAsia" w:eastAsiaTheme="minorEastAsia" w:hAnsiTheme="minorEastAsia" w:cs="宋体"/>
                <w:color w:val="000000" w:themeColor="text1"/>
                <w:kern w:val="0"/>
                <w:szCs w:val="21"/>
              </w:rPr>
              <w:t>1</w:t>
            </w:r>
            <w:r>
              <w:rPr>
                <w:rFonts w:asciiTheme="minorEastAsia" w:eastAsiaTheme="minorEastAsia" w:hAnsiTheme="minorEastAsia" w:cs="宋体"/>
                <w:color w:val="000000" w:themeColor="text1"/>
                <w:kern w:val="0"/>
                <w:szCs w:val="21"/>
              </w:rPr>
              <w:t>题</w:t>
            </w:r>
            <w:r>
              <w:rPr>
                <w:rFonts w:asciiTheme="minorEastAsia" w:eastAsiaTheme="minorEastAsia" w:hAnsiTheme="minorEastAsia" w:cs="宋体"/>
                <w:color w:val="000000" w:themeColor="text1"/>
                <w:kern w:val="0"/>
                <w:szCs w:val="21"/>
              </w:rPr>
              <w:t>10</w:t>
            </w:r>
            <w:r>
              <w:rPr>
                <w:rFonts w:asciiTheme="minorEastAsia" w:eastAsiaTheme="minorEastAsia" w:hAnsiTheme="minorEastAsia" w:cs="宋体"/>
                <w:color w:val="000000" w:themeColor="text1"/>
                <w:kern w:val="0"/>
                <w:szCs w:val="21"/>
              </w:rPr>
              <w:t>分，</w:t>
            </w:r>
            <w:proofErr w:type="gramStart"/>
            <w:r>
              <w:rPr>
                <w:rFonts w:asciiTheme="minorEastAsia" w:eastAsiaTheme="minorEastAsia" w:hAnsiTheme="minorEastAsia" w:cs="宋体"/>
                <w:color w:val="000000" w:themeColor="text1"/>
                <w:kern w:val="0"/>
                <w:szCs w:val="21"/>
              </w:rPr>
              <w:t>二</w:t>
            </w:r>
            <w:r>
              <w:rPr>
                <w:rFonts w:asciiTheme="minorEastAsia" w:eastAsiaTheme="minorEastAsia" w:hAnsiTheme="minorEastAsia" w:cs="宋体"/>
                <w:color w:val="000000"/>
                <w:kern w:val="0"/>
                <w:szCs w:val="21"/>
              </w:rPr>
              <w:t>材二</w:t>
            </w:r>
            <w:proofErr w:type="gramEnd"/>
            <w:r>
              <w:rPr>
                <w:rFonts w:asciiTheme="minorEastAsia" w:eastAsiaTheme="minorEastAsia" w:hAnsiTheme="minorEastAsia" w:cs="宋体"/>
                <w:color w:val="000000" w:themeColor="text1"/>
                <w:kern w:val="0"/>
                <w:szCs w:val="21"/>
              </w:rPr>
              <w:t>问，中国史或</w:t>
            </w:r>
            <w:proofErr w:type="gramStart"/>
            <w:r>
              <w:rPr>
                <w:rFonts w:asciiTheme="minorEastAsia" w:eastAsiaTheme="minorEastAsia" w:hAnsiTheme="minorEastAsia" w:cs="宋体"/>
                <w:color w:val="000000" w:themeColor="text1"/>
                <w:kern w:val="0"/>
                <w:szCs w:val="21"/>
              </w:rPr>
              <w:t>世界史均可</w:t>
            </w:r>
            <w:proofErr w:type="gramEnd"/>
            <w:r>
              <w:rPr>
                <w:rFonts w:asciiTheme="minorEastAsia" w:eastAsiaTheme="minorEastAsia" w:hAnsiTheme="minorEastAsia" w:cs="宋体"/>
                <w:color w:val="000000" w:themeColor="text1"/>
                <w:kern w:val="0"/>
                <w:szCs w:val="21"/>
              </w:rPr>
              <w:t>；</w:t>
            </w:r>
            <w:r>
              <w:rPr>
                <w:rFonts w:asciiTheme="minorEastAsia" w:eastAsiaTheme="minorEastAsia" w:hAnsiTheme="minorEastAsia" w:cs="宋体"/>
                <w:color w:val="000000" w:themeColor="text1"/>
                <w:kern w:val="0"/>
                <w:szCs w:val="21"/>
              </w:rPr>
              <w:t>10</w:t>
            </w:r>
            <w:r>
              <w:rPr>
                <w:rFonts w:asciiTheme="minorEastAsia" w:eastAsiaTheme="minorEastAsia" w:hAnsiTheme="minorEastAsia" w:cs="宋体"/>
                <w:color w:val="000000" w:themeColor="text1"/>
                <w:kern w:val="0"/>
                <w:szCs w:val="21"/>
              </w:rPr>
              <w:t>题</w:t>
            </w:r>
            <w:r>
              <w:rPr>
                <w:rFonts w:asciiTheme="minorEastAsia" w:eastAsiaTheme="minorEastAsia" w:hAnsiTheme="minorEastAsia" w:cs="宋体"/>
                <w:color w:val="000000" w:themeColor="text1"/>
                <w:kern w:val="0"/>
                <w:szCs w:val="21"/>
              </w:rPr>
              <w:t>20</w:t>
            </w:r>
            <w:r>
              <w:rPr>
                <w:rFonts w:asciiTheme="minorEastAsia" w:eastAsiaTheme="minorEastAsia" w:hAnsiTheme="minorEastAsia" w:cs="宋体"/>
                <w:color w:val="000000" w:themeColor="text1"/>
                <w:kern w:val="0"/>
                <w:szCs w:val="21"/>
              </w:rPr>
              <w:t>分，三</w:t>
            </w:r>
            <w:r>
              <w:rPr>
                <w:rFonts w:asciiTheme="minorEastAsia" w:eastAsiaTheme="minorEastAsia" w:hAnsiTheme="minorEastAsia" w:cs="宋体"/>
                <w:color w:val="000000"/>
                <w:kern w:val="0"/>
                <w:szCs w:val="21"/>
              </w:rPr>
              <w:t>材</w:t>
            </w:r>
            <w:r>
              <w:rPr>
                <w:rFonts w:asciiTheme="minorEastAsia" w:eastAsiaTheme="minorEastAsia" w:hAnsiTheme="minorEastAsia" w:cs="宋体"/>
                <w:color w:val="000000" w:themeColor="text1"/>
                <w:kern w:val="0"/>
                <w:szCs w:val="21"/>
              </w:rPr>
              <w:t>三问，最后一</w:t>
            </w:r>
            <w:proofErr w:type="gramStart"/>
            <w:r>
              <w:rPr>
                <w:rFonts w:asciiTheme="minorEastAsia" w:eastAsiaTheme="minorEastAsia" w:hAnsiTheme="minorEastAsia" w:cs="宋体"/>
                <w:color w:val="000000" w:themeColor="text1"/>
                <w:kern w:val="0"/>
                <w:szCs w:val="21"/>
              </w:rPr>
              <w:t>问设计</w:t>
            </w:r>
            <w:proofErr w:type="gramEnd"/>
            <w:r>
              <w:rPr>
                <w:rFonts w:asciiTheme="minorEastAsia" w:eastAsiaTheme="minorEastAsia" w:hAnsiTheme="minorEastAsia" w:cs="宋体"/>
                <w:color w:val="000000" w:themeColor="text1"/>
                <w:kern w:val="0"/>
                <w:szCs w:val="21"/>
              </w:rPr>
              <w:t>开放型</w:t>
            </w:r>
          </w:p>
        </w:tc>
        <w:tc>
          <w:tcPr>
            <w:tcW w:w="13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045AE4" w:rsidRDefault="00C34CE2">
            <w:pPr>
              <w:spacing w:line="288" w:lineRule="auto"/>
              <w:jc w:val="center"/>
              <w:rPr>
                <w:rFonts w:asciiTheme="minorEastAsia" w:eastAsiaTheme="minorEastAsia" w:hAnsiTheme="minorEastAsia" w:cs="宋体" w:hint="default"/>
                <w:color w:val="000000" w:themeColor="text1"/>
                <w:kern w:val="0"/>
                <w:szCs w:val="21"/>
              </w:rPr>
            </w:pPr>
            <w:r>
              <w:rPr>
                <w:rFonts w:asciiTheme="minorEastAsia" w:eastAsiaTheme="minorEastAsia" w:hAnsiTheme="minorEastAsia" w:cs="宋体"/>
                <w:color w:val="000000" w:themeColor="text1"/>
                <w:kern w:val="0"/>
                <w:szCs w:val="21"/>
              </w:rPr>
              <w:t>0.58-0.63</w:t>
            </w:r>
          </w:p>
        </w:tc>
      </w:tr>
      <w:tr w:rsidR="00045AE4">
        <w:trPr>
          <w:trHeight w:val="983"/>
        </w:trPr>
        <w:tc>
          <w:tcPr>
            <w:tcW w:w="8298" w:type="dxa"/>
            <w:gridSpan w:val="4"/>
            <w:tcBorders>
              <w:top w:val="single" w:sz="4" w:space="0" w:color="000000"/>
              <w:left w:val="single" w:sz="4" w:space="0" w:color="000000"/>
              <w:bottom w:val="single" w:sz="4" w:space="0" w:color="000000"/>
              <w:right w:val="single" w:sz="4" w:space="0" w:color="000000"/>
            </w:tcBorders>
            <w:shd w:val="clear" w:color="auto" w:fill="auto"/>
          </w:tcPr>
          <w:p w:rsidR="00045AE4" w:rsidRDefault="00C34CE2">
            <w:pPr>
              <w:spacing w:line="288" w:lineRule="auto"/>
              <w:rPr>
                <w:rFonts w:asciiTheme="minorEastAsia" w:eastAsiaTheme="minorEastAsia" w:hAnsiTheme="minorEastAsia" w:cs="宋体" w:hint="default"/>
                <w:color w:val="000000" w:themeColor="text1"/>
                <w:kern w:val="0"/>
                <w:szCs w:val="21"/>
              </w:rPr>
            </w:pPr>
            <w:r>
              <w:rPr>
                <w:rFonts w:asciiTheme="minorEastAsia" w:eastAsiaTheme="minorEastAsia" w:hAnsiTheme="minorEastAsia" w:cs="宋体"/>
                <w:color w:val="000000" w:themeColor="text1"/>
                <w:kern w:val="0"/>
                <w:szCs w:val="21"/>
              </w:rPr>
              <w:t>说明：</w:t>
            </w:r>
            <w:r>
              <w:rPr>
                <w:rFonts w:asciiTheme="minorEastAsia" w:eastAsiaTheme="minorEastAsia" w:hAnsiTheme="minorEastAsia" w:cs="宋体"/>
                <w:color w:val="000000" w:themeColor="text1"/>
                <w:kern w:val="0"/>
                <w:szCs w:val="21"/>
              </w:rPr>
              <w:t>1.</w:t>
            </w:r>
            <w:r>
              <w:rPr>
                <w:rFonts w:asciiTheme="minorEastAsia" w:eastAsiaTheme="minorEastAsia" w:hAnsiTheme="minorEastAsia" w:cs="宋体"/>
                <w:color w:val="000000" w:themeColor="text1"/>
                <w:kern w:val="0"/>
                <w:szCs w:val="21"/>
              </w:rPr>
              <w:t>以小组为单位，</w:t>
            </w:r>
            <w:r>
              <w:rPr>
                <w:rFonts w:asciiTheme="minorEastAsia" w:eastAsiaTheme="minorEastAsia" w:hAnsiTheme="minorEastAsia" w:cs="宋体"/>
                <w:color w:val="000000" w:themeColor="text1"/>
                <w:kern w:val="0"/>
                <w:szCs w:val="21"/>
              </w:rPr>
              <w:t>1</w:t>
            </w:r>
            <w:r>
              <w:rPr>
                <w:rFonts w:asciiTheme="minorEastAsia" w:eastAsiaTheme="minorEastAsia" w:hAnsiTheme="minorEastAsia" w:cs="宋体"/>
                <w:color w:val="000000" w:themeColor="text1"/>
                <w:kern w:val="0"/>
                <w:szCs w:val="21"/>
              </w:rPr>
              <w:t>所学校最多上交</w:t>
            </w:r>
            <w:r>
              <w:rPr>
                <w:rFonts w:asciiTheme="minorEastAsia" w:eastAsiaTheme="minorEastAsia" w:hAnsiTheme="minorEastAsia" w:cs="宋体"/>
                <w:color w:val="000000" w:themeColor="text1"/>
                <w:kern w:val="0"/>
                <w:szCs w:val="21"/>
              </w:rPr>
              <w:t>1</w:t>
            </w:r>
            <w:r>
              <w:rPr>
                <w:rFonts w:asciiTheme="minorEastAsia" w:eastAsiaTheme="minorEastAsia" w:hAnsiTheme="minorEastAsia" w:cs="宋体"/>
                <w:color w:val="000000" w:themeColor="text1"/>
                <w:kern w:val="0"/>
                <w:szCs w:val="21"/>
              </w:rPr>
              <w:t>份；</w:t>
            </w:r>
            <w:r>
              <w:rPr>
                <w:rFonts w:asciiTheme="minorEastAsia" w:eastAsiaTheme="minorEastAsia" w:hAnsiTheme="minorEastAsia" w:cs="宋体"/>
                <w:color w:val="000000" w:themeColor="text1"/>
                <w:kern w:val="0"/>
                <w:szCs w:val="21"/>
              </w:rPr>
              <w:t>2.</w:t>
            </w:r>
            <w:r>
              <w:rPr>
                <w:rFonts w:asciiTheme="minorEastAsia" w:eastAsiaTheme="minorEastAsia" w:hAnsiTheme="minorEastAsia" w:cs="宋体"/>
                <w:color w:val="000000" w:themeColor="text1"/>
                <w:kern w:val="0"/>
                <w:szCs w:val="21"/>
              </w:rPr>
              <w:t>改编试题必须附上原题；</w:t>
            </w:r>
            <w:r>
              <w:rPr>
                <w:rFonts w:asciiTheme="minorEastAsia" w:eastAsiaTheme="minorEastAsia" w:hAnsiTheme="minorEastAsia" w:cs="宋体"/>
                <w:color w:val="000000" w:themeColor="text1"/>
                <w:kern w:val="0"/>
                <w:szCs w:val="21"/>
              </w:rPr>
              <w:t>3.</w:t>
            </w:r>
            <w:r>
              <w:rPr>
                <w:rFonts w:asciiTheme="minorEastAsia" w:eastAsiaTheme="minorEastAsia" w:hAnsiTheme="minorEastAsia" w:cs="宋体"/>
                <w:color w:val="000000" w:themeColor="text1"/>
                <w:kern w:val="0"/>
                <w:szCs w:val="21"/>
              </w:rPr>
              <w:t>原始材料必须附上出处（书名、作者、出版社、出版时间等）；</w:t>
            </w:r>
            <w:r>
              <w:rPr>
                <w:rFonts w:asciiTheme="minorEastAsia" w:eastAsiaTheme="minorEastAsia" w:hAnsiTheme="minorEastAsia" w:cs="宋体"/>
                <w:color w:val="000000" w:themeColor="text1"/>
                <w:kern w:val="0"/>
                <w:szCs w:val="21"/>
              </w:rPr>
              <w:t>4.</w:t>
            </w:r>
            <w:r>
              <w:rPr>
                <w:rFonts w:asciiTheme="minorEastAsia" w:eastAsiaTheme="minorEastAsia" w:hAnsiTheme="minorEastAsia" w:cs="宋体"/>
                <w:color w:val="000000" w:themeColor="text1"/>
                <w:kern w:val="0"/>
                <w:szCs w:val="21"/>
              </w:rPr>
              <w:t>命题意图、难度预估不需要写，但需</w:t>
            </w:r>
            <w:r>
              <w:rPr>
                <w:rFonts w:asciiTheme="minorEastAsia" w:eastAsiaTheme="minorEastAsia" w:hAnsiTheme="minorEastAsia" w:cs="宋体"/>
                <w:color w:val="000000"/>
                <w:kern w:val="0"/>
                <w:szCs w:val="21"/>
              </w:rPr>
              <w:t>写</w:t>
            </w:r>
            <w:r>
              <w:rPr>
                <w:rFonts w:asciiTheme="minorEastAsia" w:eastAsiaTheme="minorEastAsia" w:hAnsiTheme="minorEastAsia" w:cs="宋体"/>
                <w:color w:val="000000" w:themeColor="text1"/>
                <w:kern w:val="0"/>
                <w:szCs w:val="21"/>
              </w:rPr>
              <w:t>学业质量水平分析（</w:t>
            </w:r>
            <w:r>
              <w:rPr>
                <w:rFonts w:asciiTheme="minorEastAsia" w:eastAsiaTheme="minorEastAsia" w:hAnsiTheme="minorEastAsia" w:cs="宋体"/>
                <w:color w:val="000000"/>
                <w:kern w:val="0"/>
                <w:szCs w:val="21"/>
              </w:rPr>
              <w:t>见</w:t>
            </w:r>
            <w:r>
              <w:rPr>
                <w:rFonts w:asciiTheme="minorEastAsia" w:eastAsiaTheme="minorEastAsia" w:hAnsiTheme="minorEastAsia" w:cs="宋体"/>
                <w:color w:val="000000" w:themeColor="text1"/>
                <w:kern w:val="0"/>
                <w:szCs w:val="21"/>
              </w:rPr>
              <w:t>示例）；</w:t>
            </w:r>
            <w:r>
              <w:rPr>
                <w:rFonts w:asciiTheme="minorEastAsia" w:eastAsiaTheme="minorEastAsia" w:hAnsiTheme="minorEastAsia" w:cs="宋体"/>
                <w:color w:val="000000" w:themeColor="text1"/>
                <w:kern w:val="0"/>
                <w:szCs w:val="21"/>
              </w:rPr>
              <w:t>5.</w:t>
            </w:r>
            <w:r>
              <w:rPr>
                <w:rFonts w:asciiTheme="minorEastAsia" w:eastAsiaTheme="minorEastAsia" w:hAnsiTheme="minorEastAsia" w:cs="宋体"/>
                <w:color w:val="000000" w:themeColor="text1"/>
                <w:kern w:val="0"/>
                <w:szCs w:val="21"/>
              </w:rPr>
              <w:t>所有参评试题默认为全市共享试题。</w:t>
            </w:r>
          </w:p>
        </w:tc>
      </w:tr>
      <w:tr w:rsidR="00045AE4">
        <w:tc>
          <w:tcPr>
            <w:tcW w:w="8298" w:type="dxa"/>
            <w:gridSpan w:val="4"/>
            <w:tcBorders>
              <w:top w:val="single" w:sz="4" w:space="0" w:color="000000"/>
              <w:left w:val="single" w:sz="4" w:space="0" w:color="000000"/>
              <w:bottom w:val="single" w:sz="4" w:space="0" w:color="000000"/>
              <w:right w:val="single" w:sz="4" w:space="0" w:color="000000"/>
            </w:tcBorders>
            <w:shd w:val="clear" w:color="auto" w:fill="auto"/>
          </w:tcPr>
          <w:p w:rsidR="00045AE4" w:rsidRDefault="00C34CE2">
            <w:pPr>
              <w:spacing w:line="288" w:lineRule="auto"/>
              <w:rPr>
                <w:rFonts w:asciiTheme="minorEastAsia" w:eastAsiaTheme="minorEastAsia" w:hAnsiTheme="minorEastAsia" w:cs="宋体" w:hint="default"/>
                <w:color w:val="000000" w:themeColor="text1"/>
                <w:kern w:val="0"/>
                <w:szCs w:val="21"/>
              </w:rPr>
            </w:pPr>
            <w:r>
              <w:rPr>
                <w:rFonts w:asciiTheme="minorEastAsia" w:eastAsiaTheme="minorEastAsia" w:hAnsiTheme="minorEastAsia" w:cs="宋体"/>
                <w:color w:val="000000" w:themeColor="text1"/>
                <w:kern w:val="0"/>
                <w:szCs w:val="21"/>
              </w:rPr>
              <w:t>学业质量水平分析示例：</w:t>
            </w:r>
          </w:p>
          <w:p w:rsidR="00045AE4" w:rsidRDefault="00C34CE2">
            <w:pPr>
              <w:spacing w:line="288" w:lineRule="auto"/>
              <w:ind w:firstLineChars="200" w:firstLine="420"/>
              <w:rPr>
                <w:rFonts w:asciiTheme="minorEastAsia" w:eastAsiaTheme="minorEastAsia" w:hAnsiTheme="minorEastAsia" w:cs="宋体" w:hint="default"/>
                <w:color w:val="000000" w:themeColor="text1"/>
                <w:kern w:val="0"/>
                <w:szCs w:val="21"/>
              </w:rPr>
            </w:pPr>
            <w:r>
              <w:rPr>
                <w:rFonts w:asciiTheme="minorEastAsia" w:eastAsiaTheme="minorEastAsia" w:hAnsiTheme="minorEastAsia" w:cs="宋体"/>
                <w:color w:val="000000" w:themeColor="text1"/>
                <w:kern w:val="0"/>
                <w:szCs w:val="21"/>
              </w:rPr>
              <w:t>现代医疗卫生体系的建立与完善是现代文明国家的表征之一。阅读材料，回答问题：</w:t>
            </w:r>
          </w:p>
          <w:p w:rsidR="00045AE4" w:rsidRDefault="00C34CE2">
            <w:pPr>
              <w:spacing w:line="288" w:lineRule="auto"/>
              <w:rPr>
                <w:rFonts w:asciiTheme="minorEastAsia" w:eastAsiaTheme="minorEastAsia" w:hAnsiTheme="minorEastAsia" w:cs="宋体" w:hint="default"/>
                <w:color w:val="000000" w:themeColor="text1"/>
                <w:kern w:val="0"/>
                <w:szCs w:val="21"/>
              </w:rPr>
            </w:pPr>
            <w:r>
              <w:rPr>
                <w:rFonts w:asciiTheme="minorEastAsia" w:eastAsiaTheme="minorEastAsia" w:hAnsiTheme="minorEastAsia" w:cs="宋体"/>
                <w:color w:val="000000" w:themeColor="text1"/>
                <w:kern w:val="0"/>
                <w:szCs w:val="21"/>
              </w:rPr>
              <w:t>材料</w:t>
            </w:r>
            <w:r>
              <w:rPr>
                <w:rFonts w:asciiTheme="minorEastAsia" w:eastAsiaTheme="minorEastAsia" w:hAnsiTheme="minorEastAsia" w:cs="宋体"/>
                <w:color w:val="000000" w:themeColor="text1"/>
                <w:kern w:val="0"/>
                <w:szCs w:val="21"/>
              </w:rPr>
              <w:t> </w:t>
            </w:r>
            <w:r>
              <w:rPr>
                <w:rFonts w:asciiTheme="minorEastAsia" w:eastAsiaTheme="minorEastAsia" w:hAnsiTheme="minorEastAsia" w:cs="宋体"/>
                <w:color w:val="000000"/>
                <w:kern w:val="0"/>
                <w:szCs w:val="21"/>
              </w:rPr>
              <w:t>中华民国</w:t>
            </w:r>
            <w:r>
              <w:rPr>
                <w:rFonts w:asciiTheme="minorEastAsia" w:eastAsiaTheme="minorEastAsia" w:hAnsiTheme="minorEastAsia" w:cs="宋体"/>
                <w:color w:val="000000" w:themeColor="text1"/>
                <w:kern w:val="0"/>
                <w:szCs w:val="21"/>
              </w:rPr>
              <w:t>时期，政府在乡村卫生方面的工作流于形式。</w:t>
            </w:r>
            <w:r>
              <w:rPr>
                <w:rFonts w:asciiTheme="minorEastAsia" w:eastAsiaTheme="minorEastAsia" w:hAnsiTheme="minorEastAsia" w:cs="宋体"/>
                <w:color w:val="000000" w:themeColor="text1"/>
                <w:kern w:val="0"/>
                <w:szCs w:val="21"/>
              </w:rPr>
              <w:t xml:space="preserve">20 </w:t>
            </w:r>
            <w:r>
              <w:rPr>
                <w:rFonts w:asciiTheme="minorEastAsia" w:eastAsiaTheme="minorEastAsia" w:hAnsiTheme="minorEastAsia" w:cs="宋体"/>
                <w:color w:val="000000" w:themeColor="text1"/>
                <w:kern w:val="0"/>
                <w:szCs w:val="21"/>
              </w:rPr>
              <w:t>世纪</w:t>
            </w:r>
            <w:r>
              <w:rPr>
                <w:rFonts w:asciiTheme="minorEastAsia" w:eastAsiaTheme="minorEastAsia" w:hAnsiTheme="minorEastAsia" w:cs="宋体"/>
                <w:color w:val="000000" w:themeColor="text1"/>
                <w:kern w:val="0"/>
                <w:szCs w:val="21"/>
              </w:rPr>
              <w:t>20</w:t>
            </w:r>
            <w:r>
              <w:rPr>
                <w:rFonts w:asciiTheme="minorEastAsia" w:eastAsiaTheme="minorEastAsia" w:hAnsiTheme="minorEastAsia" w:cs="宋体"/>
                <w:color w:val="000000" w:themeColor="text1"/>
                <w:kern w:val="0"/>
                <w:szCs w:val="21"/>
              </w:rPr>
              <w:t>、</w:t>
            </w:r>
            <w:r>
              <w:rPr>
                <w:rFonts w:asciiTheme="minorEastAsia" w:eastAsiaTheme="minorEastAsia" w:hAnsiTheme="minorEastAsia" w:cs="宋体"/>
                <w:color w:val="000000" w:themeColor="text1"/>
                <w:kern w:val="0"/>
                <w:szCs w:val="21"/>
              </w:rPr>
              <w:t>30</w:t>
            </w:r>
            <w:r>
              <w:rPr>
                <w:rFonts w:asciiTheme="minorEastAsia" w:eastAsiaTheme="minorEastAsia" w:hAnsiTheme="minorEastAsia" w:cs="宋体"/>
                <w:color w:val="000000" w:themeColor="text1"/>
                <w:kern w:val="0"/>
                <w:szCs w:val="21"/>
              </w:rPr>
              <w:t>年代时，西方传教士和中国知识分子开展的乡村建设运动在部分地区组织了有限的乡村卫生工作。除此之外，红军也在部分条件具备的根据地对部分民众实行“医费免除，药费自理”的政策。新中国初期，建立在农村集体所有制经济基础上的合作化医疗成为农村医疗体制化的显著特点。截止到</w:t>
            </w:r>
            <w:r>
              <w:rPr>
                <w:rFonts w:asciiTheme="minorEastAsia" w:eastAsiaTheme="minorEastAsia" w:hAnsiTheme="minorEastAsia" w:cs="宋体"/>
                <w:color w:val="000000" w:themeColor="text1"/>
                <w:kern w:val="0"/>
                <w:szCs w:val="21"/>
              </w:rPr>
              <w:t>1956</w:t>
            </w:r>
            <w:r>
              <w:rPr>
                <w:rFonts w:asciiTheme="minorEastAsia" w:eastAsiaTheme="minorEastAsia" w:hAnsiTheme="minorEastAsia" w:cs="宋体"/>
                <w:color w:val="000000" w:themeColor="text1"/>
                <w:kern w:val="0"/>
                <w:szCs w:val="21"/>
              </w:rPr>
              <w:t>年，全国农村的集体医疗保健站发展到</w:t>
            </w:r>
            <w:r>
              <w:rPr>
                <w:rFonts w:asciiTheme="minorEastAsia" w:eastAsiaTheme="minorEastAsia" w:hAnsiTheme="minorEastAsia" w:cs="宋体"/>
                <w:color w:val="000000" w:themeColor="text1"/>
                <w:kern w:val="0"/>
                <w:szCs w:val="21"/>
              </w:rPr>
              <w:t>1</w:t>
            </w:r>
            <w:r>
              <w:rPr>
                <w:rFonts w:asciiTheme="minorEastAsia" w:eastAsiaTheme="minorEastAsia" w:hAnsiTheme="minorEastAsia" w:cs="宋体"/>
                <w:color w:val="000000" w:themeColor="text1"/>
                <w:kern w:val="0"/>
                <w:szCs w:val="21"/>
              </w:rPr>
              <w:t>万个，开业医务人员约</w:t>
            </w:r>
            <w:r>
              <w:rPr>
                <w:rFonts w:asciiTheme="minorEastAsia" w:eastAsiaTheme="minorEastAsia" w:hAnsiTheme="minorEastAsia" w:cs="宋体"/>
                <w:color w:val="000000" w:themeColor="text1"/>
                <w:kern w:val="0"/>
                <w:szCs w:val="21"/>
              </w:rPr>
              <w:t>10</w:t>
            </w:r>
            <w:r>
              <w:rPr>
                <w:rFonts w:asciiTheme="minorEastAsia" w:eastAsiaTheme="minorEastAsia" w:hAnsiTheme="minorEastAsia" w:cs="宋体"/>
                <w:color w:val="000000" w:themeColor="text1"/>
                <w:kern w:val="0"/>
                <w:szCs w:val="21"/>
              </w:rPr>
              <w:t>万人。经过努力，我国农村长期“缺医少药”的情况得到初步改观。</w:t>
            </w:r>
          </w:p>
          <w:p w:rsidR="00045AE4" w:rsidRDefault="00C34CE2">
            <w:pPr>
              <w:spacing w:line="288" w:lineRule="auto"/>
              <w:ind w:firstLineChars="200" w:firstLine="420"/>
              <w:jc w:val="right"/>
              <w:rPr>
                <w:rFonts w:asciiTheme="minorEastAsia" w:eastAsiaTheme="minorEastAsia" w:hAnsiTheme="minorEastAsia" w:cs="宋体" w:hint="default"/>
                <w:color w:val="000000" w:themeColor="text1"/>
                <w:kern w:val="0"/>
                <w:szCs w:val="21"/>
              </w:rPr>
            </w:pPr>
            <w:r>
              <w:rPr>
                <w:rFonts w:asciiTheme="minorEastAsia" w:eastAsiaTheme="minorEastAsia" w:hAnsiTheme="minorEastAsia" w:cs="宋体"/>
                <w:color w:val="000000" w:themeColor="text1"/>
                <w:kern w:val="0"/>
                <w:szCs w:val="21"/>
              </w:rPr>
              <w:t>——摘编</w:t>
            </w:r>
            <w:proofErr w:type="gramStart"/>
            <w:r>
              <w:rPr>
                <w:rFonts w:asciiTheme="minorEastAsia" w:eastAsiaTheme="minorEastAsia" w:hAnsiTheme="minorEastAsia" w:cs="宋体"/>
                <w:color w:val="000000" w:themeColor="text1"/>
                <w:kern w:val="0"/>
                <w:szCs w:val="21"/>
              </w:rPr>
              <w:t>自曹普等</w:t>
            </w:r>
            <w:proofErr w:type="gramEnd"/>
            <w:r>
              <w:rPr>
                <w:rFonts w:asciiTheme="minorEastAsia" w:eastAsiaTheme="minorEastAsia" w:hAnsiTheme="minorEastAsia" w:cs="宋体"/>
                <w:color w:val="000000" w:themeColor="text1"/>
                <w:kern w:val="0"/>
                <w:szCs w:val="21"/>
              </w:rPr>
              <w:t>《新中国农村合作医疗史》</w:t>
            </w:r>
          </w:p>
          <w:p w:rsidR="00045AE4" w:rsidRDefault="00C34CE2">
            <w:pPr>
              <w:spacing w:line="288" w:lineRule="auto"/>
              <w:rPr>
                <w:rFonts w:asciiTheme="minorEastAsia" w:eastAsiaTheme="minorEastAsia" w:hAnsiTheme="minorEastAsia" w:cs="宋体" w:hint="default"/>
                <w:color w:val="000000" w:themeColor="text1"/>
                <w:kern w:val="0"/>
                <w:szCs w:val="21"/>
              </w:rPr>
            </w:pPr>
            <w:r>
              <w:rPr>
                <w:rFonts w:asciiTheme="minorEastAsia" w:eastAsiaTheme="minorEastAsia" w:hAnsiTheme="minorEastAsia" w:cs="宋体"/>
                <w:color w:val="000000" w:themeColor="text1"/>
                <w:kern w:val="0"/>
                <w:szCs w:val="21"/>
              </w:rPr>
              <w:t>根据材料并结合所学，指出新中国初期农村医疗体制的变化，并指出其产生的</w:t>
            </w:r>
            <w:r>
              <w:rPr>
                <w:rFonts w:asciiTheme="minorEastAsia" w:eastAsiaTheme="minorEastAsia" w:hAnsiTheme="minorEastAsia" w:cs="宋体"/>
                <w:color w:val="000000" w:themeColor="text1"/>
                <w:kern w:val="0"/>
                <w:szCs w:val="21"/>
              </w:rPr>
              <w:t>影响。</w:t>
            </w:r>
            <w:r>
              <w:rPr>
                <w:rFonts w:asciiTheme="minorEastAsia" w:eastAsiaTheme="minorEastAsia" w:hAnsiTheme="minorEastAsia" w:cs="宋体" w:hint="default"/>
                <w:color w:val="000000" w:themeColor="text1"/>
                <w:kern w:val="0"/>
                <w:szCs w:val="21"/>
              </w:rPr>
              <w:t>（</w:t>
            </w:r>
            <w:r>
              <w:rPr>
                <w:rFonts w:asciiTheme="minorEastAsia" w:eastAsiaTheme="minorEastAsia" w:hAnsiTheme="minorEastAsia" w:cs="宋体" w:hint="default"/>
                <w:color w:val="000000" w:themeColor="text1"/>
                <w:kern w:val="0"/>
                <w:szCs w:val="21"/>
              </w:rPr>
              <w:t>10</w:t>
            </w:r>
            <w:r>
              <w:rPr>
                <w:rFonts w:asciiTheme="minorEastAsia" w:eastAsiaTheme="minorEastAsia" w:hAnsiTheme="minorEastAsia" w:cs="宋体" w:hint="default"/>
                <w:color w:val="000000" w:themeColor="text1"/>
                <w:kern w:val="0"/>
                <w:szCs w:val="21"/>
              </w:rPr>
              <w:t>分）</w:t>
            </w:r>
          </w:p>
          <w:p w:rsidR="00045AE4" w:rsidRDefault="00C34CE2">
            <w:pPr>
              <w:spacing w:line="288" w:lineRule="auto"/>
              <w:ind w:firstLineChars="200" w:firstLine="420"/>
              <w:rPr>
                <w:rFonts w:asciiTheme="minorEastAsia" w:eastAsiaTheme="minorEastAsia" w:hAnsiTheme="minorEastAsia" w:cs="宋体" w:hint="default"/>
                <w:color w:val="000000" w:themeColor="text1"/>
                <w:kern w:val="0"/>
                <w:szCs w:val="21"/>
              </w:rPr>
            </w:pPr>
            <w:r>
              <w:rPr>
                <w:rFonts w:asciiTheme="minorEastAsia" w:eastAsiaTheme="minorEastAsia" w:hAnsiTheme="minorEastAsia" w:cs="宋体"/>
                <w:color w:val="000000" w:themeColor="text1"/>
                <w:kern w:val="0"/>
                <w:szCs w:val="21"/>
              </w:rPr>
              <w:t>参考答案：</w:t>
            </w:r>
          </w:p>
          <w:p w:rsidR="00045AE4" w:rsidRDefault="00C34CE2">
            <w:pPr>
              <w:spacing w:line="288" w:lineRule="auto"/>
              <w:ind w:firstLineChars="200" w:firstLine="420"/>
              <w:rPr>
                <w:rFonts w:asciiTheme="minorEastAsia" w:eastAsiaTheme="minorEastAsia" w:hAnsiTheme="minorEastAsia" w:cs="宋体" w:hint="default"/>
                <w:color w:val="000000" w:themeColor="text1"/>
                <w:kern w:val="0"/>
                <w:szCs w:val="21"/>
              </w:rPr>
            </w:pPr>
            <w:r>
              <w:rPr>
                <w:rFonts w:asciiTheme="minorEastAsia" w:eastAsiaTheme="minorEastAsia" w:hAnsiTheme="minorEastAsia" w:cs="宋体"/>
                <w:color w:val="000000" w:themeColor="text1"/>
                <w:kern w:val="0"/>
                <w:szCs w:val="21"/>
              </w:rPr>
              <w:t>变化：政府发挥了主导作用；体制覆盖区域更广；以集体经济为基础。</w:t>
            </w:r>
            <w:r>
              <w:rPr>
                <w:rFonts w:asciiTheme="minorEastAsia" w:eastAsiaTheme="minorEastAsia" w:hAnsiTheme="minorEastAsia" w:cs="宋体" w:hint="default"/>
                <w:color w:val="000000" w:themeColor="text1"/>
                <w:kern w:val="0"/>
                <w:szCs w:val="21"/>
              </w:rPr>
              <w:t>（</w:t>
            </w:r>
            <w:r>
              <w:rPr>
                <w:rFonts w:asciiTheme="minorEastAsia" w:eastAsiaTheme="minorEastAsia" w:hAnsiTheme="minorEastAsia" w:cs="宋体" w:hint="default"/>
                <w:color w:val="000000" w:themeColor="text1"/>
                <w:kern w:val="0"/>
                <w:szCs w:val="21"/>
              </w:rPr>
              <w:t>6</w:t>
            </w:r>
            <w:r>
              <w:rPr>
                <w:rFonts w:asciiTheme="minorEastAsia" w:eastAsiaTheme="minorEastAsia" w:hAnsiTheme="minorEastAsia" w:cs="宋体" w:hint="default"/>
                <w:color w:val="000000" w:themeColor="text1"/>
                <w:kern w:val="0"/>
                <w:szCs w:val="21"/>
              </w:rPr>
              <w:t>分）</w:t>
            </w:r>
          </w:p>
          <w:p w:rsidR="00045AE4" w:rsidRDefault="00C34CE2">
            <w:pPr>
              <w:spacing w:line="288" w:lineRule="auto"/>
              <w:ind w:firstLineChars="200" w:firstLine="420"/>
              <w:rPr>
                <w:rFonts w:asciiTheme="minorEastAsia" w:eastAsiaTheme="minorEastAsia" w:hAnsiTheme="minorEastAsia" w:cs="宋体" w:hint="default"/>
                <w:color w:val="000000" w:themeColor="text1"/>
                <w:kern w:val="0"/>
                <w:szCs w:val="21"/>
              </w:rPr>
            </w:pPr>
            <w:r>
              <w:rPr>
                <w:rFonts w:asciiTheme="minorEastAsia" w:eastAsiaTheme="minorEastAsia" w:hAnsiTheme="minorEastAsia" w:cs="宋体"/>
                <w:color w:val="000000" w:themeColor="text1"/>
                <w:kern w:val="0"/>
                <w:szCs w:val="21"/>
              </w:rPr>
              <w:t>影响：改善了农村落后的医疗状况；赢得了民众对新政权的支持。</w:t>
            </w:r>
            <w:r>
              <w:rPr>
                <w:rFonts w:asciiTheme="minorEastAsia" w:eastAsiaTheme="minorEastAsia" w:hAnsiTheme="minorEastAsia" w:cs="宋体" w:hint="default"/>
                <w:color w:val="000000" w:themeColor="text1"/>
                <w:kern w:val="0"/>
                <w:szCs w:val="21"/>
              </w:rPr>
              <w:t>（</w:t>
            </w:r>
            <w:r>
              <w:rPr>
                <w:rFonts w:asciiTheme="minorEastAsia" w:eastAsiaTheme="minorEastAsia" w:hAnsiTheme="minorEastAsia" w:cs="宋体" w:hint="default"/>
                <w:color w:val="000000" w:themeColor="text1"/>
                <w:kern w:val="0"/>
                <w:szCs w:val="21"/>
              </w:rPr>
              <w:t>4</w:t>
            </w:r>
            <w:r>
              <w:rPr>
                <w:rFonts w:asciiTheme="minorEastAsia" w:eastAsiaTheme="minorEastAsia" w:hAnsiTheme="minorEastAsia" w:cs="宋体" w:hint="default"/>
                <w:color w:val="000000" w:themeColor="text1"/>
                <w:kern w:val="0"/>
                <w:szCs w:val="21"/>
              </w:rPr>
              <w:t>分）</w:t>
            </w:r>
          </w:p>
          <w:p w:rsidR="00045AE4" w:rsidRDefault="00C34CE2">
            <w:pPr>
              <w:spacing w:line="288" w:lineRule="auto"/>
              <w:ind w:firstLineChars="200" w:firstLine="420"/>
              <w:rPr>
                <w:rFonts w:asciiTheme="minorEastAsia" w:eastAsiaTheme="minorEastAsia" w:hAnsiTheme="minorEastAsia" w:cs="宋体" w:hint="default"/>
                <w:color w:val="000000" w:themeColor="text1"/>
                <w:kern w:val="0"/>
                <w:szCs w:val="21"/>
              </w:rPr>
            </w:pPr>
            <w:r>
              <w:rPr>
                <w:rFonts w:asciiTheme="minorEastAsia" w:eastAsiaTheme="minorEastAsia" w:hAnsiTheme="minorEastAsia" w:cs="宋体"/>
                <w:color w:val="000000" w:themeColor="text1"/>
                <w:kern w:val="0"/>
                <w:szCs w:val="21"/>
              </w:rPr>
              <w:t>分析：本题以现代医疗卫生体系的建立与完善为学习情境，将历史现象置于特定的时空框架下，学生提炼材料信息，运用医疗卫生发展等相关知识，概括历史发展的特点，分析历史影响，达成学科核心素养水平</w:t>
            </w:r>
            <w:r>
              <w:rPr>
                <w:rFonts w:asciiTheme="minorEastAsia" w:eastAsiaTheme="minorEastAsia" w:hAnsiTheme="minorEastAsia" w:cs="宋体"/>
                <w:color w:val="000000" w:themeColor="text1"/>
                <w:kern w:val="0"/>
                <w:szCs w:val="21"/>
              </w:rPr>
              <w:t>3</w:t>
            </w:r>
            <w:r>
              <w:rPr>
                <w:rFonts w:asciiTheme="minorEastAsia" w:eastAsiaTheme="minorEastAsia" w:hAnsiTheme="minorEastAsia" w:cs="宋体"/>
                <w:color w:val="000000" w:themeColor="text1"/>
                <w:kern w:val="0"/>
                <w:szCs w:val="21"/>
              </w:rPr>
              <w:t>层次的考查要求。</w:t>
            </w:r>
          </w:p>
        </w:tc>
      </w:tr>
    </w:tbl>
    <w:p w:rsidR="00045AE4" w:rsidRDefault="00045AE4">
      <w:pPr>
        <w:rPr>
          <w:rFonts w:ascii="黑体" w:eastAsia="黑体" w:hAnsi="宋体" w:cs="黑体"/>
          <w:b/>
          <w:color w:val="000000" w:themeColor="text1"/>
          <w:kern w:val="0"/>
          <w:szCs w:val="21"/>
        </w:rPr>
      </w:pPr>
    </w:p>
    <w:p w:rsidR="00045AE4" w:rsidRDefault="00C34CE2">
      <w:pPr>
        <w:spacing w:line="288" w:lineRule="auto"/>
        <w:rPr>
          <w:rFonts w:ascii="黑体" w:eastAsia="黑体" w:hAnsi="黑体" w:cs="宋体"/>
          <w:b/>
          <w:color w:val="000000" w:themeColor="text1"/>
          <w:kern w:val="0"/>
          <w:sz w:val="24"/>
          <w:szCs w:val="24"/>
        </w:rPr>
      </w:pPr>
      <w:r>
        <w:rPr>
          <w:rFonts w:ascii="黑体" w:eastAsia="黑体" w:hAnsi="黑体" w:cs="宋体"/>
          <w:b/>
          <w:color w:val="000000" w:themeColor="text1"/>
          <w:kern w:val="0"/>
          <w:sz w:val="24"/>
          <w:szCs w:val="24"/>
        </w:rPr>
        <w:t>高中地理</w:t>
      </w:r>
    </w:p>
    <w:p w:rsidR="00045AE4" w:rsidRDefault="00C34CE2">
      <w:pPr>
        <w:spacing w:line="288" w:lineRule="auto"/>
        <w:ind w:firstLineChars="200" w:firstLine="422"/>
        <w:rPr>
          <w:rFonts w:ascii="Times New Roman" w:hAnsi="Times New Roman"/>
          <w:color w:val="000000" w:themeColor="text1"/>
          <w:kern w:val="0"/>
          <w:szCs w:val="21"/>
        </w:rPr>
      </w:pPr>
      <w:r>
        <w:rPr>
          <w:rFonts w:ascii="黑体" w:eastAsia="黑体" w:hAnsi="黑体" w:cs="黑体"/>
          <w:b/>
          <w:color w:val="000000" w:themeColor="text1"/>
          <w:szCs w:val="21"/>
        </w:rPr>
        <w:t>（一）试卷结构、题型、题量</w:t>
      </w:r>
    </w:p>
    <w:p w:rsidR="00045AE4" w:rsidRDefault="00C34CE2">
      <w:pPr>
        <w:spacing w:line="288" w:lineRule="auto"/>
        <w:ind w:firstLine="480"/>
        <w:rPr>
          <w:color w:val="000000" w:themeColor="text1"/>
          <w:szCs w:val="21"/>
        </w:rPr>
      </w:pPr>
      <w:r>
        <w:rPr>
          <w:rFonts w:ascii="宋体" w:hAnsi="宋体" w:cs="宋体"/>
          <w:color w:val="000000" w:themeColor="text1"/>
          <w:szCs w:val="21"/>
        </w:rPr>
        <w:t>试卷包括单项选择题、综合题两部分。单项选择题</w:t>
      </w:r>
      <w:r>
        <w:rPr>
          <w:rFonts w:ascii="Times New Roman" w:eastAsia="Times New Roman" w:hAnsi="Times New Roman"/>
          <w:color w:val="000000" w:themeColor="text1"/>
          <w:szCs w:val="21"/>
        </w:rPr>
        <w:t>2</w:t>
      </w:r>
      <w:r>
        <w:rPr>
          <w:rFonts w:ascii="宋体" w:hAnsi="宋体" w:cs="宋体"/>
          <w:color w:val="000000" w:themeColor="text1"/>
          <w:szCs w:val="21"/>
        </w:rPr>
        <w:t>组，每组</w:t>
      </w:r>
      <w:r>
        <w:rPr>
          <w:rFonts w:ascii="Times New Roman" w:eastAsia="Times New Roman" w:hAnsi="Times New Roman"/>
          <w:color w:val="000000" w:themeColor="text1"/>
          <w:szCs w:val="21"/>
        </w:rPr>
        <w:t>2</w:t>
      </w:r>
      <w:r>
        <w:rPr>
          <w:rFonts w:ascii="宋体" w:hAnsi="宋体" w:cs="宋体"/>
          <w:color w:val="000000" w:themeColor="text1"/>
          <w:szCs w:val="21"/>
        </w:rPr>
        <w:t>问。综合题</w:t>
      </w:r>
      <w:r>
        <w:rPr>
          <w:rFonts w:ascii="Times New Roman" w:eastAsia="Times New Roman" w:hAnsi="Times New Roman"/>
          <w:color w:val="000000" w:themeColor="text1"/>
          <w:szCs w:val="21"/>
        </w:rPr>
        <w:t>1</w:t>
      </w:r>
      <w:r>
        <w:rPr>
          <w:rFonts w:ascii="宋体" w:hAnsi="宋体" w:cs="宋体"/>
          <w:color w:val="000000" w:themeColor="text1"/>
          <w:szCs w:val="21"/>
        </w:rPr>
        <w:t>大组，</w:t>
      </w:r>
      <w:proofErr w:type="gramStart"/>
      <w:r>
        <w:rPr>
          <w:rFonts w:ascii="宋体" w:hAnsi="宋体" w:cs="宋体"/>
          <w:color w:val="000000" w:themeColor="text1"/>
          <w:szCs w:val="21"/>
        </w:rPr>
        <w:t>小</w:t>
      </w:r>
      <w:r>
        <w:rPr>
          <w:rFonts w:ascii="宋体" w:hAnsi="宋体" w:cs="宋体"/>
          <w:color w:val="000000"/>
          <w:szCs w:val="21"/>
        </w:rPr>
        <w:t>问</w:t>
      </w:r>
      <w:proofErr w:type="gramEnd"/>
      <w:r>
        <w:rPr>
          <w:rFonts w:ascii="Times New Roman" w:eastAsia="Times New Roman" w:hAnsi="Times New Roman"/>
          <w:color w:val="000000" w:themeColor="text1"/>
          <w:szCs w:val="21"/>
        </w:rPr>
        <w:t>4-6</w:t>
      </w:r>
      <w:r>
        <w:rPr>
          <w:rFonts w:ascii="宋体" w:hAnsi="宋体" w:cs="宋体"/>
          <w:color w:val="000000" w:themeColor="text1"/>
          <w:szCs w:val="21"/>
        </w:rPr>
        <w:t>个。</w:t>
      </w:r>
    </w:p>
    <w:p w:rsidR="00045AE4" w:rsidRDefault="00C34CE2">
      <w:pPr>
        <w:spacing w:line="288" w:lineRule="auto"/>
        <w:rPr>
          <w:color w:val="000000" w:themeColor="text1"/>
          <w:szCs w:val="21"/>
        </w:rPr>
      </w:pPr>
      <w:r>
        <w:rPr>
          <w:rFonts w:ascii="黑体" w:eastAsia="黑体" w:hAnsi="黑体" w:cs="黑体"/>
          <w:b/>
          <w:color w:val="000000" w:themeColor="text1"/>
          <w:szCs w:val="21"/>
        </w:rPr>
        <w:t xml:space="preserve">    </w:t>
      </w:r>
      <w:r>
        <w:rPr>
          <w:rFonts w:ascii="黑体" w:eastAsia="黑体" w:hAnsi="黑体" w:cs="黑体"/>
          <w:b/>
          <w:color w:val="000000" w:themeColor="text1"/>
          <w:szCs w:val="21"/>
        </w:rPr>
        <w:t>（二）考核目标、要求和范围</w:t>
      </w:r>
    </w:p>
    <w:p w:rsidR="00045AE4" w:rsidRDefault="00C34CE2">
      <w:pPr>
        <w:spacing w:line="288" w:lineRule="auto"/>
        <w:ind w:firstLine="480"/>
        <w:rPr>
          <w:color w:val="000000" w:themeColor="text1"/>
          <w:szCs w:val="21"/>
        </w:rPr>
      </w:pPr>
      <w:r>
        <w:rPr>
          <w:rFonts w:ascii="宋体" w:hAnsi="宋体" w:cs="宋体"/>
          <w:color w:val="000000" w:themeColor="text1"/>
          <w:szCs w:val="21"/>
        </w:rPr>
        <w:t>《普通高中地理课程标准（</w:t>
      </w:r>
      <w:r>
        <w:rPr>
          <w:rFonts w:ascii="Times New Roman" w:eastAsia="Times New Roman" w:hAnsi="Times New Roman"/>
          <w:color w:val="000000" w:themeColor="text1"/>
          <w:szCs w:val="21"/>
        </w:rPr>
        <w:t>2017</w:t>
      </w:r>
      <w:r>
        <w:rPr>
          <w:rFonts w:ascii="宋体" w:hAnsi="宋体" w:cs="宋体"/>
          <w:color w:val="000000" w:themeColor="text1"/>
          <w:szCs w:val="21"/>
        </w:rPr>
        <w:t>年版</w:t>
      </w:r>
      <w:r>
        <w:rPr>
          <w:rFonts w:ascii="Times New Roman" w:eastAsia="Times New Roman" w:hAnsi="Times New Roman"/>
          <w:color w:val="000000" w:themeColor="text1"/>
          <w:szCs w:val="21"/>
        </w:rPr>
        <w:t>2020</w:t>
      </w:r>
      <w:r>
        <w:rPr>
          <w:rFonts w:ascii="宋体" w:hAnsi="宋体" w:cs="宋体"/>
          <w:color w:val="000000" w:themeColor="text1"/>
          <w:szCs w:val="21"/>
        </w:rPr>
        <w:t>年修订）</w:t>
      </w:r>
      <w:r>
        <w:rPr>
          <w:rFonts w:ascii="宋体" w:hAnsi="宋体" w:cs="宋体"/>
          <w:color w:val="000000"/>
          <w:szCs w:val="21"/>
        </w:rPr>
        <w:t>》、《</w:t>
      </w:r>
      <w:r>
        <w:rPr>
          <w:rFonts w:ascii="宋体" w:hAnsi="宋体" w:cs="宋体"/>
          <w:color w:val="000000" w:themeColor="text1"/>
          <w:szCs w:val="21"/>
        </w:rPr>
        <w:t>普通高中地理课程标准（</w:t>
      </w:r>
      <w:r>
        <w:rPr>
          <w:rFonts w:ascii="Times New Roman" w:eastAsia="Times New Roman" w:hAnsi="Times New Roman"/>
          <w:color w:val="000000" w:themeColor="text1"/>
          <w:szCs w:val="21"/>
        </w:rPr>
        <w:t>2017</w:t>
      </w:r>
      <w:r>
        <w:rPr>
          <w:rFonts w:ascii="宋体" w:hAnsi="宋体" w:cs="宋体"/>
          <w:color w:val="000000" w:themeColor="text1"/>
          <w:szCs w:val="21"/>
        </w:rPr>
        <w:t>年版</w:t>
      </w:r>
      <w:r>
        <w:rPr>
          <w:rFonts w:ascii="Times New Roman" w:eastAsia="Times New Roman" w:hAnsi="Times New Roman"/>
          <w:color w:val="000000" w:themeColor="text1"/>
          <w:szCs w:val="21"/>
        </w:rPr>
        <w:t>2020</w:t>
      </w:r>
      <w:r>
        <w:rPr>
          <w:rFonts w:ascii="宋体" w:hAnsi="宋体" w:cs="宋体"/>
          <w:color w:val="000000" w:themeColor="text1"/>
          <w:szCs w:val="21"/>
        </w:rPr>
        <w:t>年修订）解读》</w:t>
      </w:r>
    </w:p>
    <w:p w:rsidR="00045AE4" w:rsidRDefault="00C34CE2">
      <w:pPr>
        <w:spacing w:line="288" w:lineRule="auto"/>
        <w:rPr>
          <w:color w:val="000000" w:themeColor="text1"/>
          <w:szCs w:val="21"/>
        </w:rPr>
      </w:pPr>
      <w:r>
        <w:rPr>
          <w:rFonts w:ascii="黑体" w:eastAsia="黑体" w:hAnsi="黑体" w:cs="黑体"/>
          <w:b/>
          <w:color w:val="000000" w:themeColor="text1"/>
          <w:szCs w:val="21"/>
        </w:rPr>
        <w:t xml:space="preserve">    </w:t>
      </w:r>
      <w:r>
        <w:rPr>
          <w:rFonts w:ascii="黑体" w:eastAsia="黑体" w:hAnsi="黑体" w:cs="黑体"/>
          <w:b/>
          <w:color w:val="000000" w:themeColor="text1"/>
          <w:szCs w:val="21"/>
        </w:rPr>
        <w:t>（三）命题要求</w:t>
      </w:r>
    </w:p>
    <w:p w:rsidR="00045AE4" w:rsidRDefault="00C34CE2">
      <w:pPr>
        <w:spacing w:line="288" w:lineRule="auto"/>
        <w:ind w:firstLine="420"/>
        <w:rPr>
          <w:color w:val="000000" w:themeColor="text1"/>
          <w:szCs w:val="21"/>
        </w:rPr>
      </w:pPr>
      <w:r>
        <w:rPr>
          <w:rFonts w:ascii="Times New Roman" w:eastAsia="Times New Roman" w:hAnsi="Times New Roman"/>
          <w:color w:val="000000" w:themeColor="text1"/>
          <w:szCs w:val="21"/>
        </w:rPr>
        <w:t>1.</w:t>
      </w:r>
      <w:r>
        <w:rPr>
          <w:rFonts w:ascii="宋体" w:hAnsi="宋体" w:cs="宋体"/>
          <w:color w:val="000000" w:themeColor="text1"/>
          <w:szCs w:val="21"/>
        </w:rPr>
        <w:t>难度要求：参考</w:t>
      </w:r>
      <w:r>
        <w:rPr>
          <w:rFonts w:ascii="Times New Roman" w:eastAsia="Times New Roman" w:hAnsi="Times New Roman"/>
          <w:color w:val="000000" w:themeColor="text1"/>
          <w:szCs w:val="21"/>
        </w:rPr>
        <w:t>2022</w:t>
      </w:r>
      <w:r>
        <w:rPr>
          <w:rFonts w:ascii="宋体" w:hAnsi="宋体" w:cs="宋体"/>
          <w:color w:val="000000" w:themeColor="text1"/>
          <w:szCs w:val="21"/>
        </w:rPr>
        <w:t>年</w:t>
      </w:r>
      <w:r>
        <w:rPr>
          <w:rFonts w:ascii="Times New Roman" w:eastAsia="Times New Roman" w:hAnsi="Times New Roman"/>
          <w:color w:val="000000" w:themeColor="text1"/>
          <w:szCs w:val="21"/>
        </w:rPr>
        <w:t>6</w:t>
      </w:r>
      <w:r>
        <w:rPr>
          <w:rFonts w:ascii="宋体" w:hAnsi="宋体" w:cs="宋体"/>
          <w:color w:val="000000" w:themeColor="text1"/>
          <w:szCs w:val="21"/>
        </w:rPr>
        <w:t>月</w:t>
      </w:r>
      <w:r>
        <w:rPr>
          <w:rFonts w:ascii="宋体" w:hAnsi="宋体" w:cs="宋体"/>
          <w:color w:val="000000"/>
          <w:szCs w:val="21"/>
        </w:rPr>
        <w:t>省卷</w:t>
      </w:r>
      <w:r>
        <w:rPr>
          <w:rFonts w:ascii="宋体" w:hAnsi="宋体" w:cs="宋体"/>
          <w:color w:val="000000" w:themeColor="text1"/>
          <w:szCs w:val="21"/>
        </w:rPr>
        <w:t>。</w:t>
      </w:r>
      <w:r>
        <w:rPr>
          <w:rFonts w:ascii="Times New Roman" w:eastAsia="Times New Roman" w:hAnsi="Times New Roman"/>
          <w:color w:val="000000" w:themeColor="text1"/>
          <w:szCs w:val="21"/>
        </w:rPr>
        <w:t xml:space="preserve">    </w:t>
      </w:r>
    </w:p>
    <w:p w:rsidR="00045AE4" w:rsidRDefault="00C34CE2">
      <w:pPr>
        <w:spacing w:line="288" w:lineRule="auto"/>
        <w:rPr>
          <w:color w:val="000000" w:themeColor="text1"/>
          <w:szCs w:val="21"/>
        </w:rPr>
      </w:pPr>
      <w:r>
        <w:rPr>
          <w:rFonts w:ascii="Times New Roman" w:eastAsia="Times New Roman" w:hAnsi="Times New Roman"/>
          <w:color w:val="000000" w:themeColor="text1"/>
          <w:szCs w:val="21"/>
        </w:rPr>
        <w:t>2.</w:t>
      </w:r>
      <w:r>
        <w:rPr>
          <w:rFonts w:ascii="宋体" w:hAnsi="宋体" w:cs="宋体"/>
          <w:color w:val="000000" w:themeColor="text1"/>
          <w:szCs w:val="21"/>
        </w:rPr>
        <w:t>题目来源：原创或深度改编，并要求各题所涉及的知识点不重复（注：改编必须附原题）。</w:t>
      </w:r>
      <w:r>
        <w:rPr>
          <w:rFonts w:ascii="宋体" w:hAnsi="宋体" w:cs="宋体"/>
          <w:color w:val="000000" w:themeColor="text1"/>
          <w:szCs w:val="21"/>
        </w:rPr>
        <w:lastRenderedPageBreak/>
        <w:t>鼓励取材于中图版、鲁教版、</w:t>
      </w:r>
      <w:proofErr w:type="gramStart"/>
      <w:r>
        <w:rPr>
          <w:rFonts w:ascii="宋体" w:hAnsi="宋体" w:cs="宋体"/>
          <w:color w:val="000000" w:themeColor="text1"/>
          <w:szCs w:val="21"/>
        </w:rPr>
        <w:t>沪教版</w:t>
      </w:r>
      <w:proofErr w:type="gramEnd"/>
      <w:r>
        <w:rPr>
          <w:rFonts w:ascii="宋体" w:hAnsi="宋体" w:cs="宋体"/>
          <w:color w:val="000000" w:themeColor="text1"/>
          <w:szCs w:val="21"/>
        </w:rPr>
        <w:t>，若有请在说</w:t>
      </w:r>
      <w:r>
        <w:rPr>
          <w:rFonts w:ascii="宋体" w:hAnsi="宋体" w:cs="宋体"/>
          <w:color w:val="000000"/>
          <w:szCs w:val="21"/>
        </w:rPr>
        <w:t>题</w:t>
      </w:r>
      <w:r>
        <w:rPr>
          <w:rFonts w:ascii="宋体" w:hAnsi="宋体" w:cs="宋体"/>
          <w:color w:val="000000" w:themeColor="text1"/>
          <w:szCs w:val="21"/>
        </w:rPr>
        <w:t>稿中的素材一栏详细说明出处。</w:t>
      </w:r>
    </w:p>
    <w:p w:rsidR="00045AE4" w:rsidRDefault="00C34CE2">
      <w:pPr>
        <w:spacing w:line="288" w:lineRule="auto"/>
        <w:ind w:firstLine="420"/>
        <w:rPr>
          <w:color w:val="000000" w:themeColor="text1"/>
          <w:szCs w:val="21"/>
        </w:rPr>
      </w:pPr>
      <w:r>
        <w:rPr>
          <w:rFonts w:ascii="Times New Roman" w:eastAsia="Times New Roman" w:hAnsi="Times New Roman"/>
          <w:color w:val="000000" w:themeColor="text1"/>
          <w:szCs w:val="21"/>
        </w:rPr>
        <w:t>3.</w:t>
      </w:r>
      <w:r>
        <w:rPr>
          <w:rFonts w:ascii="宋体" w:hAnsi="宋体" w:cs="宋体"/>
          <w:color w:val="000000" w:themeColor="text1"/>
          <w:szCs w:val="21"/>
        </w:rPr>
        <w:t>格式要求：</w:t>
      </w:r>
    </w:p>
    <w:p w:rsidR="00045AE4" w:rsidRDefault="00C34CE2">
      <w:pPr>
        <w:spacing w:line="288" w:lineRule="auto"/>
        <w:ind w:firstLine="420"/>
        <w:rPr>
          <w:color w:val="000000" w:themeColor="text1"/>
          <w:szCs w:val="21"/>
        </w:rPr>
      </w:pPr>
      <w:r>
        <w:rPr>
          <w:rFonts w:ascii="宋体" w:hAnsi="宋体" w:cs="宋体"/>
          <w:color w:val="000000" w:themeColor="text1"/>
          <w:szCs w:val="21"/>
        </w:rPr>
        <w:t>①</w:t>
      </w:r>
      <w:r>
        <w:rPr>
          <w:rFonts w:ascii="宋体" w:hAnsi="宋体" w:cs="宋体"/>
          <w:color w:val="000000" w:themeColor="text1"/>
          <w:szCs w:val="21"/>
        </w:rPr>
        <w:t>试题；</w:t>
      </w:r>
      <w:r>
        <w:rPr>
          <w:rFonts w:ascii="宋体" w:hAnsi="宋体" w:cs="宋体"/>
          <w:color w:val="000000" w:themeColor="text1"/>
          <w:szCs w:val="21"/>
        </w:rPr>
        <w:t>②</w:t>
      </w:r>
      <w:r>
        <w:rPr>
          <w:rFonts w:ascii="宋体" w:hAnsi="宋体" w:cs="宋体"/>
          <w:color w:val="000000" w:themeColor="text1"/>
          <w:szCs w:val="21"/>
        </w:rPr>
        <w:t>参考答案及评分标准；</w:t>
      </w:r>
      <w:r>
        <w:rPr>
          <w:rFonts w:ascii="宋体" w:hAnsi="宋体" w:cs="宋体"/>
          <w:color w:val="000000" w:themeColor="text1"/>
          <w:szCs w:val="21"/>
        </w:rPr>
        <w:t>③</w:t>
      </w:r>
      <w:r>
        <w:rPr>
          <w:rFonts w:ascii="宋体" w:hAnsi="宋体" w:cs="宋体"/>
          <w:color w:val="000000" w:themeColor="text1"/>
          <w:szCs w:val="21"/>
        </w:rPr>
        <w:t>解析；</w:t>
      </w:r>
      <w:r>
        <w:rPr>
          <w:rFonts w:ascii="宋体" w:hAnsi="宋体" w:cs="宋体"/>
          <w:color w:val="000000" w:themeColor="text1"/>
          <w:szCs w:val="21"/>
        </w:rPr>
        <w:t>④</w:t>
      </w:r>
      <w:r>
        <w:rPr>
          <w:rFonts w:ascii="宋体" w:hAnsi="宋体" w:cs="宋体"/>
          <w:color w:val="000000" w:themeColor="text1"/>
          <w:szCs w:val="21"/>
        </w:rPr>
        <w:t>题目来源（若改编则将原题放入，若原创则不用）；</w:t>
      </w:r>
      <w:r>
        <w:rPr>
          <w:rFonts w:ascii="宋体" w:hAnsi="宋体" w:cs="宋体"/>
          <w:color w:val="000000" w:themeColor="text1"/>
          <w:szCs w:val="21"/>
        </w:rPr>
        <w:t>⑤</w:t>
      </w:r>
      <w:r>
        <w:rPr>
          <w:rFonts w:ascii="宋体" w:hAnsi="宋体" w:cs="宋体"/>
          <w:color w:val="000000"/>
          <w:szCs w:val="21"/>
        </w:rPr>
        <w:t>说题稿</w:t>
      </w:r>
      <w:r>
        <w:rPr>
          <w:rFonts w:ascii="宋体" w:hAnsi="宋体" w:cs="宋体"/>
          <w:color w:val="000000" w:themeColor="text1"/>
          <w:szCs w:val="21"/>
        </w:rPr>
        <w:t>（详见公众号示例</w:t>
      </w:r>
      <w:r>
        <w:rPr>
          <w:rFonts w:ascii="Times New Roman" w:eastAsia="Times New Roman" w:hAnsi="Times New Roman"/>
          <w:color w:val="000000" w:themeColor="text1"/>
          <w:szCs w:val="21"/>
        </w:rPr>
        <w:t>h</w:t>
      </w:r>
      <w:r>
        <w:rPr>
          <w:rFonts w:ascii="Times New Roman" w:eastAsia="Times New Roman" w:hAnsi="Times New Roman"/>
          <w:color w:val="000000" w:themeColor="text1"/>
          <w:szCs w:val="21"/>
        </w:rPr>
        <w:t>ttps://mp.weixin.qq.com/s/u3</w:t>
      </w:r>
      <w:r>
        <w:rPr>
          <w:rFonts w:ascii="Times New Roman" w:eastAsia="Times New Roman" w:hAnsi="Times New Roman"/>
          <w:color w:val="000000"/>
          <w:szCs w:val="21"/>
        </w:rPr>
        <w:t>WqD</w:t>
      </w:r>
      <w:r>
        <w:rPr>
          <w:rFonts w:ascii="Times New Roman" w:eastAsia="Times New Roman" w:hAnsi="Times New Roman"/>
          <w:color w:val="000000" w:themeColor="text1"/>
          <w:szCs w:val="21"/>
        </w:rPr>
        <w:t>1</w:t>
      </w:r>
      <w:r>
        <w:rPr>
          <w:rFonts w:ascii="Times New Roman" w:eastAsia="Times New Roman" w:hAnsi="Times New Roman"/>
          <w:color w:val="000000"/>
          <w:szCs w:val="21"/>
        </w:rPr>
        <w:t>jewbHQAvx</w:t>
      </w:r>
      <w:r>
        <w:rPr>
          <w:rFonts w:ascii="Times New Roman" w:eastAsia="Times New Roman" w:hAnsi="Times New Roman"/>
          <w:color w:val="000000" w:themeColor="text1"/>
          <w:szCs w:val="21"/>
        </w:rPr>
        <w:t>_JFQXCA</w:t>
      </w:r>
      <w:r>
        <w:rPr>
          <w:rFonts w:ascii="宋体" w:hAnsi="宋体" w:cs="宋体"/>
          <w:color w:val="000000" w:themeColor="text1"/>
          <w:szCs w:val="21"/>
        </w:rPr>
        <w:t>）</w:t>
      </w:r>
    </w:p>
    <w:p w:rsidR="00045AE4" w:rsidRDefault="00C34CE2">
      <w:pPr>
        <w:spacing w:line="288" w:lineRule="auto"/>
        <w:ind w:firstLine="420"/>
        <w:rPr>
          <w:color w:val="000000" w:themeColor="text1"/>
          <w:szCs w:val="21"/>
        </w:rPr>
      </w:pPr>
      <w:r>
        <w:rPr>
          <w:rFonts w:ascii="Times New Roman" w:eastAsia="Times New Roman" w:hAnsi="Times New Roman"/>
          <w:color w:val="000000" w:themeColor="text1"/>
          <w:szCs w:val="21"/>
        </w:rPr>
        <w:t>4.</w:t>
      </w:r>
      <w:r>
        <w:rPr>
          <w:rFonts w:ascii="宋体" w:hAnsi="宋体" w:cs="宋体"/>
          <w:color w:val="000000" w:themeColor="text1"/>
          <w:szCs w:val="21"/>
        </w:rPr>
        <w:t>内容要求：</w:t>
      </w:r>
    </w:p>
    <w:p w:rsidR="00045AE4" w:rsidRDefault="00C34CE2">
      <w:pPr>
        <w:spacing w:line="288" w:lineRule="auto"/>
        <w:ind w:firstLine="420"/>
        <w:rPr>
          <w:color w:val="000000" w:themeColor="text1"/>
          <w:szCs w:val="21"/>
        </w:rPr>
      </w:pPr>
      <w:r>
        <w:rPr>
          <w:rFonts w:ascii="宋体" w:hAnsi="宋体" w:cs="宋体"/>
          <w:color w:val="000000" w:themeColor="text1"/>
          <w:szCs w:val="21"/>
        </w:rPr>
        <w:t>①</w:t>
      </w:r>
      <w:r>
        <w:rPr>
          <w:rFonts w:ascii="宋体" w:hAnsi="宋体" w:cs="宋体"/>
          <w:color w:val="000000" w:themeColor="text1"/>
          <w:szCs w:val="21"/>
        </w:rPr>
        <w:t>每组选择题的</w:t>
      </w:r>
      <w:r>
        <w:rPr>
          <w:rFonts w:ascii="Times New Roman" w:eastAsia="Times New Roman" w:hAnsi="Times New Roman"/>
          <w:color w:val="000000" w:themeColor="text1"/>
          <w:szCs w:val="21"/>
        </w:rPr>
        <w:t>2</w:t>
      </w:r>
      <w:proofErr w:type="gramStart"/>
      <w:r>
        <w:rPr>
          <w:rFonts w:ascii="宋体" w:hAnsi="宋体" w:cs="宋体"/>
          <w:color w:val="000000" w:themeColor="text1"/>
          <w:szCs w:val="21"/>
        </w:rPr>
        <w:t>问之间</w:t>
      </w:r>
      <w:proofErr w:type="gramEnd"/>
      <w:r>
        <w:rPr>
          <w:rFonts w:ascii="宋体" w:hAnsi="宋体" w:cs="宋体"/>
          <w:color w:val="000000" w:themeColor="text1"/>
          <w:szCs w:val="21"/>
        </w:rPr>
        <w:t>无关联，鼓励设问指向地理实践力。文字材料不超过</w:t>
      </w:r>
      <w:r>
        <w:rPr>
          <w:rFonts w:ascii="Times New Roman" w:eastAsia="Times New Roman" w:hAnsi="Times New Roman"/>
          <w:color w:val="000000" w:themeColor="text1"/>
          <w:szCs w:val="21"/>
        </w:rPr>
        <w:t>100</w:t>
      </w:r>
      <w:r>
        <w:rPr>
          <w:rFonts w:ascii="宋体" w:hAnsi="宋体" w:cs="宋体"/>
          <w:color w:val="000000" w:themeColor="text1"/>
          <w:szCs w:val="21"/>
        </w:rPr>
        <w:t>个字（含标点符号、字母、数字），图表不超过</w:t>
      </w:r>
      <w:r>
        <w:rPr>
          <w:rFonts w:ascii="Times New Roman" w:eastAsia="Times New Roman" w:hAnsi="Times New Roman"/>
          <w:color w:val="000000" w:themeColor="text1"/>
          <w:szCs w:val="21"/>
        </w:rPr>
        <w:t>2</w:t>
      </w:r>
      <w:r>
        <w:rPr>
          <w:rFonts w:ascii="宋体" w:hAnsi="宋体" w:cs="宋体"/>
          <w:color w:val="000000" w:themeColor="text1"/>
          <w:szCs w:val="21"/>
        </w:rPr>
        <w:t>个。区域</w:t>
      </w:r>
      <w:proofErr w:type="gramStart"/>
      <w:r>
        <w:rPr>
          <w:rFonts w:ascii="宋体" w:hAnsi="宋体" w:cs="宋体"/>
          <w:color w:val="000000" w:themeColor="text1"/>
          <w:szCs w:val="21"/>
        </w:rPr>
        <w:t>图不得</w:t>
      </w:r>
      <w:proofErr w:type="gramEnd"/>
      <w:r>
        <w:rPr>
          <w:rFonts w:ascii="宋体" w:hAnsi="宋体" w:cs="宋体"/>
          <w:color w:val="000000" w:themeColor="text1"/>
          <w:szCs w:val="21"/>
        </w:rPr>
        <w:t>与其他图合计为一个图，区域大图可与局部放大图合计为一个图。两个区域图计为</w:t>
      </w:r>
      <w:r>
        <w:rPr>
          <w:rFonts w:ascii="Times New Roman" w:eastAsia="Times New Roman" w:hAnsi="Times New Roman"/>
          <w:color w:val="000000" w:themeColor="text1"/>
          <w:szCs w:val="21"/>
        </w:rPr>
        <w:t>2</w:t>
      </w:r>
      <w:r>
        <w:rPr>
          <w:rFonts w:ascii="宋体" w:hAnsi="宋体" w:cs="宋体"/>
          <w:color w:val="000000" w:themeColor="text1"/>
          <w:szCs w:val="21"/>
        </w:rPr>
        <w:t>个图。</w:t>
      </w:r>
    </w:p>
    <w:p w:rsidR="00045AE4" w:rsidRDefault="00C34CE2">
      <w:pPr>
        <w:spacing w:line="288" w:lineRule="auto"/>
        <w:ind w:firstLine="420"/>
        <w:rPr>
          <w:rFonts w:ascii="Times New Roman" w:eastAsiaTheme="minorEastAsia" w:hAnsi="Times New Roman"/>
          <w:color w:val="000000" w:themeColor="text1"/>
          <w:szCs w:val="21"/>
        </w:rPr>
      </w:pPr>
      <w:r>
        <w:rPr>
          <w:rFonts w:ascii="宋体" w:hAnsi="宋体" w:cs="宋体"/>
          <w:color w:val="000000" w:themeColor="text1"/>
          <w:szCs w:val="21"/>
        </w:rPr>
        <w:t>②</w:t>
      </w:r>
      <w:r>
        <w:rPr>
          <w:rFonts w:ascii="宋体" w:hAnsi="宋体" w:cs="宋体"/>
          <w:color w:val="000000" w:themeColor="text1"/>
          <w:szCs w:val="21"/>
        </w:rPr>
        <w:t>综合题都为主题式命题，即围绕某一问题展开多个具有上下思维链的设问。鼓励不重复的情况下多增加设问。每个设问的答案要点不少于</w:t>
      </w:r>
      <w:r>
        <w:rPr>
          <w:rFonts w:ascii="Times New Roman" w:eastAsia="Times New Roman" w:hAnsi="Times New Roman"/>
          <w:color w:val="000000" w:themeColor="text1"/>
          <w:szCs w:val="21"/>
        </w:rPr>
        <w:t>3</w:t>
      </w:r>
      <w:r>
        <w:rPr>
          <w:rFonts w:ascii="宋体" w:hAnsi="宋体" w:cs="宋体"/>
          <w:color w:val="000000" w:themeColor="text1"/>
          <w:szCs w:val="21"/>
        </w:rPr>
        <w:t>个，不多于</w:t>
      </w:r>
      <w:r>
        <w:rPr>
          <w:rFonts w:ascii="Times New Roman" w:eastAsia="Times New Roman" w:hAnsi="Times New Roman"/>
          <w:color w:val="000000" w:themeColor="text1"/>
          <w:szCs w:val="21"/>
        </w:rPr>
        <w:t>6</w:t>
      </w:r>
      <w:r>
        <w:rPr>
          <w:rFonts w:ascii="宋体" w:hAnsi="宋体" w:cs="宋体"/>
          <w:color w:val="000000" w:themeColor="text1"/>
          <w:szCs w:val="21"/>
        </w:rPr>
        <w:t>个。材料中图（图的计数方法与选择题一致）和文字材料共计不超过</w:t>
      </w:r>
      <w:r>
        <w:rPr>
          <w:rFonts w:ascii="Times New Roman" w:eastAsia="Times New Roman" w:hAnsi="Times New Roman"/>
          <w:color w:val="000000" w:themeColor="text1"/>
          <w:szCs w:val="21"/>
        </w:rPr>
        <w:t>6</w:t>
      </w:r>
      <w:r>
        <w:rPr>
          <w:rFonts w:ascii="宋体" w:hAnsi="宋体" w:cs="宋体"/>
          <w:color w:val="000000" w:themeColor="text1"/>
          <w:szCs w:val="21"/>
        </w:rPr>
        <w:t>个（图和文字材料各不超过</w:t>
      </w:r>
      <w:r>
        <w:rPr>
          <w:rFonts w:ascii="Times New Roman" w:eastAsia="Times New Roman" w:hAnsi="Times New Roman"/>
          <w:color w:val="000000" w:themeColor="text1"/>
          <w:szCs w:val="21"/>
        </w:rPr>
        <w:t>3</w:t>
      </w:r>
      <w:r>
        <w:rPr>
          <w:rFonts w:ascii="宋体" w:hAnsi="宋体" w:cs="宋体"/>
          <w:color w:val="000000" w:themeColor="text1"/>
          <w:szCs w:val="21"/>
        </w:rPr>
        <w:t>个），每</w:t>
      </w:r>
      <w:r>
        <w:rPr>
          <w:rFonts w:ascii="宋体" w:hAnsi="宋体" w:cs="宋体"/>
          <w:color w:val="000000"/>
          <w:szCs w:val="21"/>
        </w:rPr>
        <w:t>则</w:t>
      </w:r>
      <w:r>
        <w:rPr>
          <w:rFonts w:ascii="宋体" w:hAnsi="宋体" w:cs="宋体"/>
          <w:color w:val="000000" w:themeColor="text1"/>
          <w:szCs w:val="21"/>
        </w:rPr>
        <w:t>文字材料不超过</w:t>
      </w:r>
      <w:r>
        <w:rPr>
          <w:rFonts w:ascii="Times New Roman" w:eastAsia="Times New Roman" w:hAnsi="Times New Roman"/>
          <w:color w:val="000000" w:themeColor="text1"/>
          <w:szCs w:val="21"/>
        </w:rPr>
        <w:t>150</w:t>
      </w:r>
      <w:r>
        <w:rPr>
          <w:rFonts w:ascii="宋体" w:hAnsi="宋体" w:cs="宋体"/>
          <w:color w:val="000000" w:themeColor="text1"/>
          <w:szCs w:val="21"/>
        </w:rPr>
        <w:t>个字（含标点符号、字母、数字）。每个设问都需要写出命题意图，鼓励给出模仿的样题。</w:t>
      </w:r>
      <w:r>
        <w:rPr>
          <w:rFonts w:ascii="Times New Roman" w:eastAsia="Times New Roman" w:hAnsi="Times New Roman"/>
          <w:color w:val="000000" w:themeColor="text1"/>
          <w:szCs w:val="21"/>
        </w:rPr>
        <w:t xml:space="preserve">    </w:t>
      </w:r>
    </w:p>
    <w:p w:rsidR="00045AE4" w:rsidRDefault="00C34CE2">
      <w:pPr>
        <w:spacing w:line="288" w:lineRule="auto"/>
        <w:ind w:firstLine="420"/>
        <w:rPr>
          <w:color w:val="000000" w:themeColor="text1"/>
          <w:szCs w:val="21"/>
        </w:rPr>
      </w:pPr>
      <w:r>
        <w:rPr>
          <w:rFonts w:ascii="Times New Roman" w:eastAsia="Times New Roman" w:hAnsi="Times New Roman"/>
          <w:color w:val="000000" w:themeColor="text1"/>
          <w:szCs w:val="21"/>
        </w:rPr>
        <w:t>5.</w:t>
      </w:r>
      <w:r>
        <w:rPr>
          <w:rFonts w:ascii="宋体" w:hAnsi="宋体" w:cs="宋体"/>
          <w:color w:val="000000" w:themeColor="text1"/>
          <w:szCs w:val="21"/>
        </w:rPr>
        <w:t>排版要求：</w:t>
      </w:r>
    </w:p>
    <w:p w:rsidR="00045AE4" w:rsidRDefault="00C34CE2">
      <w:pPr>
        <w:spacing w:line="288" w:lineRule="auto"/>
        <w:ind w:firstLine="420"/>
        <w:rPr>
          <w:color w:val="000000" w:themeColor="text1"/>
          <w:szCs w:val="21"/>
        </w:rPr>
      </w:pPr>
      <w:r>
        <w:rPr>
          <w:rFonts w:ascii="宋体" w:hAnsi="宋体" w:cs="宋体"/>
          <w:color w:val="000000" w:themeColor="text1"/>
          <w:szCs w:val="21"/>
        </w:rPr>
        <w:t>①</w:t>
      </w:r>
      <w:r>
        <w:rPr>
          <w:rFonts w:ascii="宋体" w:hAnsi="宋体" w:cs="宋体"/>
          <w:color w:val="000000" w:themeColor="text1"/>
          <w:szCs w:val="21"/>
        </w:rPr>
        <w:t>所有文字都是五号字体，文字材料为楷体。段落为</w:t>
      </w:r>
      <w:r>
        <w:rPr>
          <w:rFonts w:ascii="Times New Roman" w:eastAsia="Times New Roman" w:hAnsi="Times New Roman"/>
          <w:color w:val="000000" w:themeColor="text1"/>
          <w:szCs w:val="21"/>
        </w:rPr>
        <w:t>1</w:t>
      </w:r>
      <w:r>
        <w:rPr>
          <w:rFonts w:ascii="宋体" w:hAnsi="宋体" w:cs="宋体"/>
          <w:color w:val="000000" w:themeColor="text1"/>
          <w:szCs w:val="21"/>
        </w:rPr>
        <w:t>倍行距。</w:t>
      </w:r>
      <w:r>
        <w:rPr>
          <w:rFonts w:ascii="Times New Roman" w:eastAsia="Times New Roman" w:hAnsi="Times New Roman"/>
          <w:color w:val="000000" w:themeColor="text1"/>
          <w:szCs w:val="21"/>
        </w:rPr>
        <w:t xml:space="preserve">  </w:t>
      </w:r>
    </w:p>
    <w:p w:rsidR="00045AE4" w:rsidRDefault="00C34CE2">
      <w:pPr>
        <w:spacing w:line="288" w:lineRule="auto"/>
        <w:ind w:firstLine="420"/>
        <w:rPr>
          <w:color w:val="000000" w:themeColor="text1"/>
          <w:szCs w:val="21"/>
        </w:rPr>
      </w:pPr>
      <w:r>
        <w:rPr>
          <w:rFonts w:ascii="宋体" w:hAnsi="宋体" w:cs="宋体"/>
          <w:color w:val="000000" w:themeColor="text1"/>
          <w:szCs w:val="21"/>
        </w:rPr>
        <w:t>②</w:t>
      </w:r>
      <w:r>
        <w:rPr>
          <w:rFonts w:ascii="宋体" w:hAnsi="宋体" w:cs="宋体"/>
          <w:color w:val="000000" w:themeColor="text1"/>
          <w:szCs w:val="21"/>
        </w:rPr>
        <w:t>图片或表格以嵌入式居中排版，可以组合后再嵌入。选择题图片标为</w:t>
      </w:r>
      <w:r>
        <w:rPr>
          <w:rFonts w:ascii="宋体" w:hAnsi="宋体" w:cs="宋体"/>
          <w:color w:val="000000" w:themeColor="text1"/>
          <w:szCs w:val="21"/>
        </w:rPr>
        <w:t>“</w:t>
      </w:r>
      <w:r>
        <w:rPr>
          <w:rFonts w:ascii="宋体" w:hAnsi="宋体" w:cs="宋体"/>
          <w:color w:val="000000" w:themeColor="text1"/>
          <w:szCs w:val="21"/>
        </w:rPr>
        <w:t>第</w:t>
      </w:r>
      <w:r>
        <w:rPr>
          <w:rFonts w:ascii="Times New Roman" w:eastAsia="Times New Roman" w:hAnsi="Times New Roman"/>
          <w:color w:val="000000" w:themeColor="text1"/>
          <w:szCs w:val="21"/>
        </w:rPr>
        <w:t>1</w:t>
      </w:r>
      <w:r>
        <w:rPr>
          <w:rFonts w:ascii="宋体" w:hAnsi="宋体" w:cs="宋体"/>
          <w:color w:val="000000" w:themeColor="text1"/>
          <w:szCs w:val="21"/>
        </w:rPr>
        <w:t>、</w:t>
      </w:r>
      <w:r>
        <w:rPr>
          <w:rFonts w:ascii="Times New Roman" w:eastAsia="Times New Roman" w:hAnsi="Times New Roman"/>
          <w:color w:val="000000" w:themeColor="text1"/>
          <w:szCs w:val="21"/>
        </w:rPr>
        <w:t>2</w:t>
      </w:r>
      <w:r>
        <w:rPr>
          <w:rFonts w:ascii="宋体" w:hAnsi="宋体" w:cs="宋体"/>
          <w:color w:val="000000" w:themeColor="text1"/>
          <w:szCs w:val="21"/>
        </w:rPr>
        <w:t>题图</w:t>
      </w:r>
      <w:r>
        <w:rPr>
          <w:rFonts w:ascii="Times New Roman" w:eastAsia="Times New Roman" w:hAnsi="Times New Roman"/>
          <w:color w:val="000000" w:themeColor="text1"/>
          <w:szCs w:val="21"/>
        </w:rPr>
        <w:t>/</w:t>
      </w:r>
      <w:r>
        <w:rPr>
          <w:rFonts w:ascii="宋体" w:hAnsi="宋体" w:cs="宋体"/>
          <w:color w:val="000000" w:themeColor="text1"/>
          <w:szCs w:val="21"/>
        </w:rPr>
        <w:t>表</w:t>
      </w:r>
      <w:r>
        <w:rPr>
          <w:rFonts w:ascii="宋体" w:hAnsi="宋体" w:cs="宋体"/>
          <w:color w:val="000000" w:themeColor="text1"/>
          <w:szCs w:val="21"/>
        </w:rPr>
        <w:t>”</w:t>
      </w:r>
      <w:r>
        <w:rPr>
          <w:rFonts w:ascii="宋体" w:hAnsi="宋体" w:cs="宋体"/>
          <w:color w:val="000000" w:themeColor="text1"/>
          <w:szCs w:val="21"/>
        </w:rPr>
        <w:t>；综合题图片标为</w:t>
      </w:r>
      <w:r>
        <w:rPr>
          <w:rFonts w:ascii="宋体" w:hAnsi="宋体" w:cs="宋体"/>
          <w:color w:val="000000" w:themeColor="text1"/>
          <w:szCs w:val="21"/>
        </w:rPr>
        <w:t>“</w:t>
      </w:r>
      <w:r>
        <w:rPr>
          <w:rFonts w:ascii="宋体" w:hAnsi="宋体" w:cs="宋体"/>
          <w:color w:val="000000" w:themeColor="text1"/>
          <w:szCs w:val="21"/>
        </w:rPr>
        <w:t>第</w:t>
      </w:r>
      <w:r>
        <w:rPr>
          <w:rFonts w:ascii="Times New Roman" w:eastAsia="Times New Roman" w:hAnsi="Times New Roman"/>
          <w:color w:val="000000" w:themeColor="text1"/>
          <w:szCs w:val="21"/>
        </w:rPr>
        <w:t>3</w:t>
      </w:r>
      <w:r>
        <w:rPr>
          <w:rFonts w:ascii="宋体" w:hAnsi="宋体" w:cs="宋体"/>
          <w:color w:val="000000" w:themeColor="text1"/>
          <w:szCs w:val="21"/>
        </w:rPr>
        <w:t>题图</w:t>
      </w:r>
      <w:r>
        <w:rPr>
          <w:rFonts w:ascii="Times New Roman" w:eastAsia="Times New Roman" w:hAnsi="Times New Roman"/>
          <w:color w:val="000000" w:themeColor="text1"/>
          <w:szCs w:val="21"/>
        </w:rPr>
        <w:t>/</w:t>
      </w:r>
      <w:r>
        <w:rPr>
          <w:rFonts w:ascii="宋体" w:hAnsi="宋体" w:cs="宋体"/>
          <w:color w:val="000000" w:themeColor="text1"/>
          <w:szCs w:val="21"/>
        </w:rPr>
        <w:t>表</w:t>
      </w:r>
      <w:r>
        <w:rPr>
          <w:rFonts w:ascii="Times New Roman" w:eastAsia="Times New Roman" w:hAnsi="Times New Roman"/>
          <w:color w:val="000000" w:themeColor="text1"/>
          <w:szCs w:val="21"/>
        </w:rPr>
        <w:t>1</w:t>
      </w:r>
      <w:r>
        <w:rPr>
          <w:rFonts w:ascii="宋体" w:hAnsi="宋体" w:cs="宋体"/>
          <w:color w:val="000000" w:themeColor="text1"/>
          <w:szCs w:val="21"/>
        </w:rPr>
        <w:t>”</w:t>
      </w:r>
      <w:r>
        <w:rPr>
          <w:rFonts w:ascii="宋体" w:hAnsi="宋体" w:cs="宋体"/>
          <w:color w:val="000000" w:themeColor="text1"/>
          <w:szCs w:val="21"/>
        </w:rPr>
        <w:t>等。</w:t>
      </w:r>
      <w:r>
        <w:rPr>
          <w:rFonts w:ascii="Times New Roman" w:eastAsia="Times New Roman" w:hAnsi="Times New Roman"/>
          <w:color w:val="000000" w:themeColor="text1"/>
          <w:szCs w:val="21"/>
        </w:rPr>
        <w:t xml:space="preserve">    </w:t>
      </w:r>
    </w:p>
    <w:p w:rsidR="00045AE4" w:rsidRDefault="00C34CE2">
      <w:pPr>
        <w:spacing w:line="288" w:lineRule="auto"/>
        <w:ind w:firstLine="420"/>
        <w:rPr>
          <w:color w:val="000000" w:themeColor="text1"/>
          <w:szCs w:val="21"/>
        </w:rPr>
      </w:pPr>
      <w:r>
        <w:rPr>
          <w:rFonts w:ascii="Times New Roman" w:eastAsia="Times New Roman" w:hAnsi="Times New Roman"/>
          <w:color w:val="000000" w:themeColor="text1"/>
          <w:szCs w:val="21"/>
        </w:rPr>
        <w:t>6.</w:t>
      </w:r>
      <w:r>
        <w:rPr>
          <w:rFonts w:ascii="宋体" w:hAnsi="宋体" w:cs="宋体"/>
          <w:color w:val="000000" w:themeColor="text1"/>
          <w:szCs w:val="21"/>
        </w:rPr>
        <w:t>绘（制）</w:t>
      </w:r>
      <w:r>
        <w:rPr>
          <w:rFonts w:ascii="宋体" w:hAnsi="宋体" w:cs="宋体"/>
          <w:color w:val="000000"/>
          <w:szCs w:val="21"/>
        </w:rPr>
        <w:t>图</w:t>
      </w:r>
      <w:r>
        <w:rPr>
          <w:rFonts w:ascii="宋体" w:hAnsi="宋体" w:cs="宋体"/>
          <w:color w:val="000000" w:themeColor="text1"/>
          <w:szCs w:val="21"/>
        </w:rPr>
        <w:t>要求：</w:t>
      </w:r>
      <w:r>
        <w:rPr>
          <w:rFonts w:ascii="Times New Roman" w:eastAsia="Times New Roman" w:hAnsi="Times New Roman"/>
          <w:b/>
          <w:color w:val="000000" w:themeColor="text1"/>
          <w:szCs w:val="21"/>
        </w:rPr>
        <w:t xml:space="preserve">  </w:t>
      </w:r>
    </w:p>
    <w:p w:rsidR="00045AE4" w:rsidRDefault="00C34CE2">
      <w:pPr>
        <w:spacing w:line="288" w:lineRule="auto"/>
        <w:ind w:firstLine="420"/>
        <w:rPr>
          <w:color w:val="000000" w:themeColor="text1"/>
          <w:szCs w:val="21"/>
        </w:rPr>
      </w:pPr>
      <w:r>
        <w:rPr>
          <w:rFonts w:ascii="宋体" w:hAnsi="宋体" w:cs="宋体"/>
          <w:color w:val="000000" w:themeColor="text1"/>
          <w:szCs w:val="21"/>
        </w:rPr>
        <w:t>①</w:t>
      </w:r>
      <w:r>
        <w:rPr>
          <w:rFonts w:ascii="宋体" w:hAnsi="宋体" w:cs="宋体"/>
          <w:color w:val="000000" w:themeColor="text1"/>
          <w:szCs w:val="21"/>
        </w:rPr>
        <w:t>图片的长宽要适中，线条粗细多用</w:t>
      </w:r>
      <w:r>
        <w:rPr>
          <w:rFonts w:ascii="Times New Roman" w:eastAsia="Times New Roman" w:hAnsi="Times New Roman"/>
          <w:color w:val="000000" w:themeColor="text1"/>
          <w:szCs w:val="21"/>
        </w:rPr>
        <w:t>0.5pt-0.75pt</w:t>
      </w:r>
      <w:r>
        <w:rPr>
          <w:rFonts w:ascii="宋体" w:hAnsi="宋体" w:cs="宋体"/>
          <w:color w:val="000000" w:themeColor="text1"/>
          <w:szCs w:val="21"/>
        </w:rPr>
        <w:t>。最后确定图幅</w:t>
      </w:r>
      <w:r>
        <w:rPr>
          <w:rFonts w:ascii="宋体" w:hAnsi="宋体" w:cs="宋体"/>
          <w:color w:val="000000" w:themeColor="text1"/>
          <w:szCs w:val="21"/>
        </w:rPr>
        <w:t>大小之后图中文字是五号。</w:t>
      </w:r>
      <w:r>
        <w:rPr>
          <w:rFonts w:ascii="Times New Roman" w:eastAsia="Times New Roman" w:hAnsi="Times New Roman"/>
          <w:color w:val="000000" w:themeColor="text1"/>
          <w:szCs w:val="21"/>
        </w:rPr>
        <w:t xml:space="preserve">  </w:t>
      </w:r>
    </w:p>
    <w:p w:rsidR="00045AE4" w:rsidRDefault="00C34CE2">
      <w:pPr>
        <w:spacing w:line="288" w:lineRule="auto"/>
        <w:ind w:firstLine="420"/>
        <w:rPr>
          <w:color w:val="000000" w:themeColor="text1"/>
          <w:szCs w:val="21"/>
        </w:rPr>
      </w:pPr>
      <w:r>
        <w:rPr>
          <w:rFonts w:ascii="宋体" w:hAnsi="宋体" w:cs="宋体"/>
          <w:color w:val="000000" w:themeColor="text1"/>
          <w:szCs w:val="21"/>
        </w:rPr>
        <w:t>②</w:t>
      </w:r>
      <w:r>
        <w:rPr>
          <w:rFonts w:ascii="宋体" w:hAnsi="宋体" w:cs="宋体"/>
          <w:color w:val="000000" w:themeColor="text1"/>
          <w:szCs w:val="21"/>
        </w:rPr>
        <w:t>若用专业软件进行绘图，一定要分图层，一个地理要素一个图层。</w:t>
      </w:r>
      <w:r>
        <w:rPr>
          <w:rFonts w:ascii="Times New Roman" w:eastAsia="Times New Roman" w:hAnsi="Times New Roman"/>
          <w:color w:val="000000" w:themeColor="text1"/>
          <w:szCs w:val="21"/>
        </w:rPr>
        <w:t xml:space="preserve">  </w:t>
      </w:r>
    </w:p>
    <w:p w:rsidR="00045AE4" w:rsidRDefault="00C34CE2">
      <w:pPr>
        <w:spacing w:line="288" w:lineRule="auto"/>
        <w:ind w:firstLine="420"/>
        <w:rPr>
          <w:color w:val="000000" w:themeColor="text1"/>
          <w:szCs w:val="21"/>
        </w:rPr>
      </w:pPr>
      <w:r>
        <w:rPr>
          <w:rFonts w:ascii="宋体" w:hAnsi="宋体" w:cs="宋体"/>
          <w:color w:val="000000" w:themeColor="text1"/>
          <w:szCs w:val="21"/>
        </w:rPr>
        <w:t>③</w:t>
      </w:r>
      <w:r>
        <w:rPr>
          <w:rFonts w:ascii="宋体" w:hAnsi="宋体" w:cs="宋体"/>
          <w:color w:val="000000" w:themeColor="text1"/>
          <w:szCs w:val="21"/>
        </w:rPr>
        <w:t>具体要求见示例（详见公众号示例</w:t>
      </w:r>
      <w:r>
        <w:rPr>
          <w:rFonts w:ascii="Times New Roman" w:eastAsia="Times New Roman" w:hAnsi="Times New Roman"/>
          <w:color w:val="000000" w:themeColor="text1"/>
          <w:szCs w:val="21"/>
        </w:rPr>
        <w:t>https://mp.weixin.qq.com/s/u3</w:t>
      </w:r>
      <w:r>
        <w:rPr>
          <w:rFonts w:ascii="Times New Roman" w:eastAsia="Times New Roman" w:hAnsi="Times New Roman"/>
          <w:color w:val="000000"/>
          <w:szCs w:val="21"/>
        </w:rPr>
        <w:t>WqD</w:t>
      </w:r>
      <w:r>
        <w:rPr>
          <w:rFonts w:ascii="Times New Roman" w:eastAsia="Times New Roman" w:hAnsi="Times New Roman"/>
          <w:color w:val="000000" w:themeColor="text1"/>
          <w:szCs w:val="21"/>
        </w:rPr>
        <w:t>1</w:t>
      </w:r>
      <w:r>
        <w:rPr>
          <w:rFonts w:ascii="Times New Roman" w:eastAsia="Times New Roman" w:hAnsi="Times New Roman"/>
          <w:color w:val="000000"/>
          <w:szCs w:val="21"/>
        </w:rPr>
        <w:t>jewbHQAvx</w:t>
      </w:r>
      <w:r>
        <w:rPr>
          <w:rFonts w:ascii="Times New Roman" w:eastAsia="Times New Roman" w:hAnsi="Times New Roman"/>
          <w:color w:val="000000" w:themeColor="text1"/>
          <w:szCs w:val="21"/>
        </w:rPr>
        <w:t>_JFQXCA</w:t>
      </w:r>
      <w:r>
        <w:rPr>
          <w:rFonts w:ascii="宋体" w:hAnsi="宋体" w:cs="宋体"/>
          <w:color w:val="000000" w:themeColor="text1"/>
          <w:szCs w:val="21"/>
        </w:rPr>
        <w:t>）</w:t>
      </w:r>
      <w:r>
        <w:rPr>
          <w:rFonts w:ascii="Times New Roman" w:eastAsia="Times New Roman" w:hAnsi="Times New Roman"/>
          <w:color w:val="000000" w:themeColor="text1"/>
          <w:szCs w:val="21"/>
        </w:rPr>
        <w:t xml:space="preserve">    </w:t>
      </w:r>
    </w:p>
    <w:p w:rsidR="00045AE4" w:rsidRDefault="00C34CE2">
      <w:pPr>
        <w:spacing w:line="288" w:lineRule="auto"/>
        <w:ind w:firstLine="420"/>
        <w:rPr>
          <w:color w:val="000000" w:themeColor="text1"/>
          <w:szCs w:val="21"/>
        </w:rPr>
      </w:pPr>
      <w:r>
        <w:rPr>
          <w:rFonts w:ascii="Times New Roman" w:eastAsia="Times New Roman" w:hAnsi="Times New Roman"/>
          <w:color w:val="000000" w:themeColor="text1"/>
          <w:szCs w:val="21"/>
        </w:rPr>
        <w:t>7.</w:t>
      </w:r>
      <w:r>
        <w:rPr>
          <w:rFonts w:ascii="宋体" w:hAnsi="宋体" w:cs="宋体"/>
          <w:color w:val="000000" w:themeColor="text1"/>
          <w:szCs w:val="21"/>
        </w:rPr>
        <w:t>文件上交要求：</w:t>
      </w:r>
    </w:p>
    <w:p w:rsidR="00045AE4" w:rsidRDefault="00C34CE2">
      <w:pPr>
        <w:spacing w:line="288" w:lineRule="auto"/>
        <w:ind w:firstLine="420"/>
        <w:rPr>
          <w:color w:val="000000" w:themeColor="text1"/>
          <w:szCs w:val="21"/>
        </w:rPr>
      </w:pPr>
      <w:r>
        <w:rPr>
          <w:rFonts w:ascii="宋体" w:hAnsi="宋体" w:cs="宋体"/>
          <w:color w:val="000000" w:themeColor="text1"/>
          <w:szCs w:val="21"/>
        </w:rPr>
        <w:t>①</w:t>
      </w:r>
      <w:r>
        <w:rPr>
          <w:rFonts w:ascii="Times New Roman" w:eastAsia="Times New Roman" w:hAnsi="Times New Roman"/>
          <w:color w:val="000000" w:themeColor="text1"/>
          <w:szCs w:val="21"/>
        </w:rPr>
        <w:t>Word</w:t>
      </w:r>
      <w:r>
        <w:rPr>
          <w:rFonts w:ascii="宋体" w:hAnsi="宋体" w:cs="宋体"/>
          <w:color w:val="000000" w:themeColor="text1"/>
          <w:szCs w:val="21"/>
        </w:rPr>
        <w:t>文件包含：试题</w:t>
      </w:r>
      <w:r>
        <w:rPr>
          <w:rFonts w:ascii="Times New Roman" w:eastAsia="Times New Roman" w:hAnsi="Times New Roman"/>
          <w:color w:val="000000" w:themeColor="text1"/>
          <w:szCs w:val="21"/>
        </w:rPr>
        <w:t>+</w:t>
      </w:r>
      <w:r>
        <w:rPr>
          <w:rFonts w:ascii="宋体" w:hAnsi="宋体" w:cs="宋体"/>
          <w:color w:val="000000" w:themeColor="text1"/>
          <w:szCs w:val="21"/>
        </w:rPr>
        <w:t>答案及评分标准</w:t>
      </w:r>
      <w:r>
        <w:rPr>
          <w:rFonts w:ascii="Times New Roman" w:eastAsia="Times New Roman" w:hAnsi="Times New Roman"/>
          <w:color w:val="000000" w:themeColor="text1"/>
          <w:szCs w:val="21"/>
        </w:rPr>
        <w:t>+</w:t>
      </w:r>
      <w:r>
        <w:rPr>
          <w:rFonts w:ascii="宋体" w:hAnsi="宋体" w:cs="宋体"/>
          <w:color w:val="000000" w:themeColor="text1"/>
          <w:szCs w:val="21"/>
        </w:rPr>
        <w:t>解析</w:t>
      </w:r>
      <w:r>
        <w:rPr>
          <w:rFonts w:ascii="Times New Roman" w:eastAsia="Times New Roman" w:hAnsi="Times New Roman"/>
          <w:color w:val="000000" w:themeColor="text1"/>
          <w:szCs w:val="21"/>
        </w:rPr>
        <w:t>+</w:t>
      </w:r>
      <w:r>
        <w:rPr>
          <w:rFonts w:ascii="宋体" w:hAnsi="宋体" w:cs="宋体"/>
          <w:color w:val="000000" w:themeColor="text1"/>
          <w:szCs w:val="21"/>
        </w:rPr>
        <w:t>题目来源（改编题需要）</w:t>
      </w:r>
      <w:r>
        <w:rPr>
          <w:rFonts w:ascii="Times New Roman" w:eastAsia="Times New Roman" w:hAnsi="Times New Roman"/>
          <w:color w:val="000000" w:themeColor="text1"/>
          <w:szCs w:val="21"/>
        </w:rPr>
        <w:t>+</w:t>
      </w:r>
      <w:r>
        <w:rPr>
          <w:rFonts w:ascii="宋体" w:hAnsi="宋体" w:cs="宋体"/>
          <w:color w:val="000000"/>
          <w:szCs w:val="21"/>
        </w:rPr>
        <w:t>说题稿</w:t>
      </w:r>
      <w:r>
        <w:rPr>
          <w:rFonts w:ascii="宋体" w:hAnsi="宋体" w:cs="宋体"/>
          <w:color w:val="000000" w:themeColor="text1"/>
          <w:szCs w:val="21"/>
        </w:rPr>
        <w:t>，文件名为</w:t>
      </w:r>
      <w:r>
        <w:rPr>
          <w:rFonts w:ascii="Times New Roman" w:eastAsia="Times New Roman" w:hAnsi="Times New Roman"/>
          <w:color w:val="000000" w:themeColor="text1"/>
          <w:szCs w:val="21"/>
        </w:rPr>
        <w:t>1-</w:t>
      </w:r>
      <w:r>
        <w:rPr>
          <w:rFonts w:ascii="宋体" w:hAnsi="宋体" w:cs="宋体"/>
          <w:color w:val="000000" w:themeColor="text1"/>
          <w:szCs w:val="21"/>
        </w:rPr>
        <w:t>试题。（详见公众号示例</w:t>
      </w:r>
      <w:r>
        <w:rPr>
          <w:rFonts w:ascii="Times New Roman" w:eastAsia="Times New Roman" w:hAnsi="Times New Roman"/>
          <w:color w:val="000000" w:themeColor="text1"/>
          <w:szCs w:val="21"/>
        </w:rPr>
        <w:t>https://mp.weixin.qq.com/s/u3</w:t>
      </w:r>
      <w:r>
        <w:rPr>
          <w:rFonts w:ascii="Times New Roman" w:eastAsia="Times New Roman" w:hAnsi="Times New Roman"/>
          <w:color w:val="000000"/>
          <w:szCs w:val="21"/>
        </w:rPr>
        <w:t>WqD</w:t>
      </w:r>
      <w:r>
        <w:rPr>
          <w:rFonts w:ascii="Times New Roman" w:eastAsia="Times New Roman" w:hAnsi="Times New Roman"/>
          <w:color w:val="000000" w:themeColor="text1"/>
          <w:szCs w:val="21"/>
        </w:rPr>
        <w:t>1</w:t>
      </w:r>
      <w:r>
        <w:rPr>
          <w:rFonts w:ascii="Times New Roman" w:eastAsia="Times New Roman" w:hAnsi="Times New Roman"/>
          <w:color w:val="000000"/>
          <w:szCs w:val="21"/>
        </w:rPr>
        <w:t>jewbHQAvx</w:t>
      </w:r>
      <w:r>
        <w:rPr>
          <w:rFonts w:ascii="Times New Roman" w:eastAsia="Times New Roman" w:hAnsi="Times New Roman"/>
          <w:color w:val="000000" w:themeColor="text1"/>
          <w:szCs w:val="21"/>
        </w:rPr>
        <w:t>_JFQXCA</w:t>
      </w:r>
      <w:r>
        <w:rPr>
          <w:rFonts w:ascii="宋体" w:hAnsi="宋体" w:cs="宋体"/>
          <w:color w:val="000000" w:themeColor="text1"/>
          <w:szCs w:val="21"/>
        </w:rPr>
        <w:t>）</w:t>
      </w:r>
      <w:r>
        <w:rPr>
          <w:rFonts w:ascii="Times New Roman" w:eastAsia="Times New Roman" w:hAnsi="Times New Roman"/>
          <w:color w:val="000000" w:themeColor="text1"/>
          <w:szCs w:val="21"/>
        </w:rPr>
        <w:t xml:space="preserve">  </w:t>
      </w:r>
    </w:p>
    <w:p w:rsidR="00045AE4" w:rsidRDefault="00C34CE2">
      <w:pPr>
        <w:spacing w:line="288" w:lineRule="auto"/>
        <w:ind w:firstLine="420"/>
        <w:rPr>
          <w:color w:val="000000" w:themeColor="text1"/>
          <w:szCs w:val="21"/>
        </w:rPr>
      </w:pPr>
      <w:r>
        <w:rPr>
          <w:rFonts w:ascii="宋体" w:hAnsi="宋体" w:cs="宋体"/>
          <w:color w:val="000000" w:themeColor="text1"/>
          <w:szCs w:val="21"/>
        </w:rPr>
        <w:t>②</w:t>
      </w:r>
      <w:r>
        <w:rPr>
          <w:rFonts w:ascii="宋体" w:hAnsi="宋体" w:cs="宋体"/>
          <w:color w:val="000000" w:themeColor="text1"/>
          <w:szCs w:val="21"/>
        </w:rPr>
        <w:t>文献电子稿、新闻出处链接（标注在</w:t>
      </w:r>
      <w:r>
        <w:rPr>
          <w:rFonts w:ascii="Times New Roman" w:eastAsia="Times New Roman" w:hAnsi="Times New Roman"/>
          <w:color w:val="000000" w:themeColor="text1"/>
          <w:szCs w:val="21"/>
        </w:rPr>
        <w:t>word</w:t>
      </w:r>
      <w:r>
        <w:rPr>
          <w:rFonts w:ascii="宋体" w:hAnsi="宋体" w:cs="宋体"/>
          <w:color w:val="000000" w:themeColor="text1"/>
          <w:szCs w:val="21"/>
        </w:rPr>
        <w:t>电子稿中），文件名为</w:t>
      </w:r>
      <w:r>
        <w:rPr>
          <w:rFonts w:ascii="Times New Roman" w:eastAsia="Times New Roman" w:hAnsi="Times New Roman"/>
          <w:color w:val="000000" w:themeColor="text1"/>
          <w:szCs w:val="21"/>
        </w:rPr>
        <w:t>2-</w:t>
      </w:r>
      <w:r>
        <w:rPr>
          <w:rFonts w:ascii="宋体" w:hAnsi="宋体" w:cs="宋体"/>
          <w:color w:val="000000" w:themeColor="text1"/>
          <w:szCs w:val="21"/>
        </w:rPr>
        <w:t>文献名（可以多篇，名字格式都这样</w:t>
      </w:r>
      <w:r>
        <w:rPr>
          <w:rFonts w:ascii="宋体" w:hAnsi="宋体" w:cs="宋体"/>
          <w:color w:val="000000"/>
          <w:szCs w:val="21"/>
        </w:rPr>
        <w:t>）</w:t>
      </w:r>
      <w:r>
        <w:rPr>
          <w:rFonts w:ascii="宋体" w:hAnsi="宋体" w:cs="宋体"/>
          <w:color w:val="000000" w:themeColor="text1"/>
          <w:szCs w:val="21"/>
        </w:rPr>
        <w:t>。</w:t>
      </w:r>
      <w:r>
        <w:rPr>
          <w:rFonts w:ascii="Times New Roman" w:eastAsia="Times New Roman" w:hAnsi="Times New Roman"/>
          <w:color w:val="000000" w:themeColor="text1"/>
          <w:szCs w:val="21"/>
        </w:rPr>
        <w:t xml:space="preserve">  </w:t>
      </w:r>
    </w:p>
    <w:p w:rsidR="00045AE4" w:rsidRDefault="00C34CE2">
      <w:pPr>
        <w:spacing w:line="288" w:lineRule="auto"/>
        <w:ind w:firstLine="420"/>
        <w:rPr>
          <w:color w:val="000000" w:themeColor="text1"/>
          <w:szCs w:val="21"/>
        </w:rPr>
      </w:pPr>
      <w:r>
        <w:rPr>
          <w:rFonts w:ascii="宋体" w:hAnsi="宋体" w:cs="宋体"/>
          <w:color w:val="000000" w:themeColor="text1"/>
          <w:szCs w:val="21"/>
        </w:rPr>
        <w:t>③</w:t>
      </w:r>
      <w:r>
        <w:rPr>
          <w:rFonts w:ascii="宋体" w:hAnsi="宋体" w:cs="宋体"/>
          <w:color w:val="000000" w:themeColor="text1"/>
          <w:szCs w:val="21"/>
        </w:rPr>
        <w:t>网页内容截图</w:t>
      </w:r>
      <w:r>
        <w:rPr>
          <w:rFonts w:ascii="Times New Roman" w:eastAsia="Times New Roman" w:hAnsi="Times New Roman"/>
          <w:color w:val="000000" w:themeColor="text1"/>
          <w:szCs w:val="21"/>
        </w:rPr>
        <w:t>(</w:t>
      </w:r>
      <w:r>
        <w:rPr>
          <w:rFonts w:ascii="宋体" w:hAnsi="宋体" w:cs="宋体"/>
          <w:color w:val="000000" w:themeColor="text1"/>
          <w:szCs w:val="21"/>
        </w:rPr>
        <w:t>若有）独立</w:t>
      </w:r>
      <w:r>
        <w:rPr>
          <w:rFonts w:ascii="Times New Roman" w:eastAsia="Times New Roman" w:hAnsi="Times New Roman"/>
          <w:color w:val="000000" w:themeColor="text1"/>
          <w:szCs w:val="21"/>
        </w:rPr>
        <w:t>word</w:t>
      </w:r>
      <w:r>
        <w:rPr>
          <w:rFonts w:ascii="宋体" w:hAnsi="宋体" w:cs="宋体"/>
          <w:color w:val="000000" w:themeColor="text1"/>
          <w:szCs w:val="21"/>
        </w:rPr>
        <w:t>命名为：</w:t>
      </w:r>
      <w:r>
        <w:rPr>
          <w:rFonts w:ascii="Times New Roman" w:eastAsia="Times New Roman" w:hAnsi="Times New Roman"/>
          <w:color w:val="000000" w:themeColor="text1"/>
          <w:szCs w:val="21"/>
        </w:rPr>
        <w:t>3</w:t>
      </w:r>
      <w:r>
        <w:rPr>
          <w:rFonts w:ascii="Times New Roman" w:eastAsia="Times New Roman" w:hAnsi="Times New Roman"/>
          <w:color w:val="000000"/>
          <w:szCs w:val="21"/>
        </w:rPr>
        <w:t>-</w:t>
      </w:r>
      <w:r>
        <w:rPr>
          <w:rFonts w:ascii="宋体" w:hAnsi="宋体" w:cs="宋体"/>
          <w:color w:val="000000"/>
          <w:szCs w:val="21"/>
        </w:rPr>
        <w:t>网</w:t>
      </w:r>
      <w:r>
        <w:rPr>
          <w:rFonts w:ascii="宋体" w:hAnsi="宋体" w:cs="宋体"/>
          <w:color w:val="000000" w:themeColor="text1"/>
          <w:szCs w:val="21"/>
        </w:rPr>
        <w:t>页截图</w:t>
      </w:r>
      <w:r>
        <w:rPr>
          <w:rFonts w:ascii="Times New Roman" w:eastAsia="Times New Roman" w:hAnsi="Times New Roman"/>
          <w:color w:val="000000" w:themeColor="text1"/>
          <w:szCs w:val="21"/>
        </w:rPr>
        <w:t xml:space="preserve">  </w:t>
      </w:r>
    </w:p>
    <w:p w:rsidR="00045AE4" w:rsidRDefault="00C34CE2">
      <w:pPr>
        <w:spacing w:line="288" w:lineRule="auto"/>
        <w:ind w:firstLine="420"/>
        <w:rPr>
          <w:color w:val="000000" w:themeColor="text1"/>
          <w:szCs w:val="21"/>
        </w:rPr>
      </w:pPr>
      <w:r>
        <w:rPr>
          <w:rFonts w:ascii="宋体" w:hAnsi="宋体" w:cs="宋体"/>
          <w:color w:val="000000" w:themeColor="text1"/>
          <w:szCs w:val="21"/>
        </w:rPr>
        <w:t>④</w:t>
      </w:r>
      <w:r>
        <w:rPr>
          <w:rFonts w:ascii="宋体" w:hAnsi="宋体" w:cs="宋体"/>
          <w:color w:val="000000" w:themeColor="text1"/>
          <w:szCs w:val="21"/>
        </w:rPr>
        <w:t>绘图源文件：若是</w:t>
      </w:r>
      <w:r>
        <w:rPr>
          <w:rFonts w:ascii="Times New Roman" w:eastAsia="Times New Roman" w:hAnsi="Times New Roman"/>
          <w:color w:val="000000" w:themeColor="text1"/>
          <w:szCs w:val="21"/>
        </w:rPr>
        <w:t>word</w:t>
      </w:r>
      <w:r>
        <w:rPr>
          <w:rFonts w:ascii="宋体" w:hAnsi="宋体" w:cs="宋体"/>
          <w:color w:val="000000" w:themeColor="text1"/>
          <w:szCs w:val="21"/>
        </w:rPr>
        <w:t>绘图，请单独提供未组合的文件；若是专业绘图或制图软件，请提供相应的源文件（底图直接放在源文件</w:t>
      </w:r>
      <w:r>
        <w:rPr>
          <w:rFonts w:ascii="宋体" w:hAnsi="宋体" w:cs="宋体"/>
          <w:color w:val="000000"/>
          <w:szCs w:val="21"/>
        </w:rPr>
        <w:t>里</w:t>
      </w:r>
      <w:r>
        <w:rPr>
          <w:rFonts w:ascii="宋体" w:hAnsi="宋体" w:cs="宋体"/>
          <w:color w:val="000000" w:themeColor="text1"/>
          <w:szCs w:val="21"/>
        </w:rPr>
        <w:t>）。命名为</w:t>
      </w:r>
      <w:r>
        <w:rPr>
          <w:rFonts w:ascii="Times New Roman" w:eastAsia="Times New Roman" w:hAnsi="Times New Roman"/>
          <w:color w:val="000000" w:themeColor="text1"/>
          <w:szCs w:val="21"/>
        </w:rPr>
        <w:t>4-</w:t>
      </w:r>
      <w:r>
        <w:rPr>
          <w:rFonts w:ascii="宋体" w:hAnsi="宋体" w:cs="宋体"/>
          <w:color w:val="000000" w:themeColor="text1"/>
          <w:szCs w:val="21"/>
        </w:rPr>
        <w:t>重绘文件。</w:t>
      </w:r>
    </w:p>
    <w:p w:rsidR="00045AE4" w:rsidRDefault="00045AE4">
      <w:pPr>
        <w:spacing w:line="288" w:lineRule="auto"/>
        <w:rPr>
          <w:rFonts w:ascii="黑体" w:eastAsia="黑体" w:hAnsi="黑体" w:cs="宋体"/>
          <w:b/>
          <w:color w:val="000000" w:themeColor="text1"/>
          <w:kern w:val="0"/>
          <w:szCs w:val="21"/>
        </w:rPr>
      </w:pPr>
    </w:p>
    <w:p w:rsidR="00045AE4" w:rsidRDefault="00C34CE2">
      <w:pPr>
        <w:spacing w:line="288" w:lineRule="auto"/>
        <w:rPr>
          <w:rFonts w:ascii="黑体" w:eastAsia="黑体" w:hAnsi="黑体" w:cs="宋体"/>
          <w:b/>
          <w:color w:val="000000" w:themeColor="text1"/>
          <w:kern w:val="0"/>
          <w:sz w:val="24"/>
          <w:szCs w:val="24"/>
        </w:rPr>
      </w:pPr>
      <w:r>
        <w:rPr>
          <w:rFonts w:ascii="黑体" w:eastAsia="黑体" w:hAnsi="黑体" w:cs="宋体" w:hint="eastAsia"/>
          <w:b/>
          <w:color w:val="000000" w:themeColor="text1"/>
          <w:kern w:val="0"/>
          <w:sz w:val="24"/>
          <w:szCs w:val="24"/>
        </w:rPr>
        <w:t>高中物理</w:t>
      </w:r>
    </w:p>
    <w:p w:rsidR="00045AE4" w:rsidRDefault="00C34CE2">
      <w:pPr>
        <w:spacing w:line="288" w:lineRule="auto"/>
        <w:ind w:firstLineChars="200" w:firstLine="420"/>
        <w:rPr>
          <w:rFonts w:ascii="宋体" w:hAnsi="宋体" w:cs="宋体"/>
          <w:color w:val="000000" w:themeColor="text1"/>
          <w:kern w:val="0"/>
          <w:szCs w:val="21"/>
        </w:rPr>
      </w:pPr>
      <w:r>
        <w:rPr>
          <w:rFonts w:ascii="宋体" w:hAnsi="宋体" w:cs="宋体" w:hint="eastAsia"/>
          <w:color w:val="000000" w:themeColor="text1"/>
          <w:kern w:val="0"/>
          <w:szCs w:val="21"/>
        </w:rPr>
        <w:t>一、试卷结构</w:t>
      </w:r>
      <w:r>
        <w:rPr>
          <w:rFonts w:ascii="宋体" w:hAnsi="宋体" w:cs="宋体"/>
          <w:color w:val="000000" w:themeColor="text1"/>
          <w:kern w:val="0"/>
          <w:szCs w:val="21"/>
        </w:rPr>
        <w:t>、</w:t>
      </w:r>
      <w:r>
        <w:rPr>
          <w:rFonts w:ascii="宋体" w:hAnsi="宋体" w:cs="宋体" w:hint="eastAsia"/>
          <w:color w:val="000000" w:themeColor="text1"/>
          <w:kern w:val="0"/>
          <w:szCs w:val="21"/>
        </w:rPr>
        <w:t>题型</w:t>
      </w:r>
      <w:r>
        <w:rPr>
          <w:rFonts w:ascii="宋体" w:hAnsi="宋体" w:cs="宋体"/>
          <w:color w:val="000000" w:themeColor="text1"/>
          <w:kern w:val="0"/>
          <w:szCs w:val="21"/>
        </w:rPr>
        <w:t>与题量</w:t>
      </w:r>
    </w:p>
    <w:p w:rsidR="00045AE4" w:rsidRDefault="00C34CE2">
      <w:pPr>
        <w:spacing w:line="288" w:lineRule="auto"/>
        <w:ind w:firstLineChars="200" w:firstLine="420"/>
        <w:rPr>
          <w:rFonts w:ascii="宋体" w:hAnsi="宋体" w:cs="宋体"/>
          <w:color w:val="000000" w:themeColor="text1"/>
          <w:kern w:val="0"/>
          <w:szCs w:val="21"/>
        </w:rPr>
      </w:pPr>
      <w:r>
        <w:rPr>
          <w:rFonts w:ascii="宋体" w:hAnsi="宋体" w:cs="宋体"/>
          <w:color w:val="000000" w:themeColor="text1"/>
          <w:kern w:val="0"/>
          <w:szCs w:val="21"/>
        </w:rPr>
        <w:t>参照</w:t>
      </w:r>
      <w:r>
        <w:rPr>
          <w:rFonts w:ascii="宋体" w:hAnsi="宋体" w:cs="宋体" w:hint="eastAsia"/>
          <w:color w:val="000000" w:themeColor="text1"/>
          <w:kern w:val="0"/>
          <w:szCs w:val="21"/>
        </w:rPr>
        <w:t>20</w:t>
      </w:r>
      <w:r>
        <w:rPr>
          <w:rFonts w:ascii="宋体" w:hAnsi="宋体" w:cs="宋体"/>
          <w:color w:val="000000" w:themeColor="text1"/>
          <w:kern w:val="0"/>
          <w:szCs w:val="21"/>
        </w:rPr>
        <w:t>22</w:t>
      </w:r>
      <w:r>
        <w:rPr>
          <w:rFonts w:ascii="宋体" w:hAnsi="宋体" w:cs="宋体" w:hint="eastAsia"/>
          <w:color w:val="000000" w:themeColor="text1"/>
          <w:kern w:val="0"/>
          <w:szCs w:val="21"/>
        </w:rPr>
        <w:t>年</w:t>
      </w:r>
      <w:r>
        <w:rPr>
          <w:rFonts w:ascii="宋体" w:hAnsi="宋体" w:cs="宋体"/>
          <w:color w:val="000000" w:themeColor="text1"/>
          <w:kern w:val="0"/>
          <w:szCs w:val="21"/>
        </w:rPr>
        <w:t>1</w:t>
      </w:r>
      <w:r>
        <w:rPr>
          <w:rFonts w:ascii="宋体" w:hAnsi="宋体" w:cs="宋体"/>
          <w:color w:val="000000" w:themeColor="text1"/>
          <w:kern w:val="0"/>
          <w:szCs w:val="21"/>
        </w:rPr>
        <w:t>月与</w:t>
      </w:r>
      <w:r>
        <w:rPr>
          <w:rFonts w:ascii="宋体" w:hAnsi="宋体" w:cs="宋体"/>
          <w:color w:val="000000" w:themeColor="text1"/>
          <w:kern w:val="0"/>
          <w:szCs w:val="21"/>
        </w:rPr>
        <w:t>6</w:t>
      </w:r>
      <w:r>
        <w:rPr>
          <w:rFonts w:ascii="宋体" w:hAnsi="宋体" w:cs="宋体"/>
          <w:color w:val="000000" w:themeColor="text1"/>
          <w:kern w:val="0"/>
          <w:szCs w:val="21"/>
        </w:rPr>
        <w:t>月浙江省普通高校招生选考物理试题，命制一份</w:t>
      </w:r>
      <w:r>
        <w:rPr>
          <w:rFonts w:ascii="宋体" w:hAnsi="宋体" w:cs="宋体"/>
          <w:color w:val="000000"/>
          <w:kern w:val="0"/>
          <w:szCs w:val="21"/>
        </w:rPr>
        <w:t>选</w:t>
      </w:r>
      <w:r>
        <w:rPr>
          <w:rFonts w:ascii="宋体" w:hAnsi="宋体" w:cs="宋体"/>
          <w:color w:val="000000" w:themeColor="text1"/>
          <w:kern w:val="0"/>
          <w:szCs w:val="21"/>
        </w:rPr>
        <w:t>考</w:t>
      </w:r>
      <w:r>
        <w:rPr>
          <w:rFonts w:ascii="宋体" w:hAnsi="宋体" w:cs="宋体" w:hint="eastAsia"/>
          <w:color w:val="000000" w:themeColor="text1"/>
          <w:kern w:val="0"/>
          <w:szCs w:val="21"/>
        </w:rPr>
        <w:t>模拟试题。</w:t>
      </w:r>
    </w:p>
    <w:p w:rsidR="00045AE4" w:rsidRDefault="00C34CE2">
      <w:pPr>
        <w:spacing w:line="288" w:lineRule="auto"/>
        <w:ind w:firstLineChars="200" w:firstLine="420"/>
        <w:rPr>
          <w:rFonts w:ascii="宋体" w:hAnsi="宋体" w:cs="宋体"/>
          <w:color w:val="000000" w:themeColor="text1"/>
          <w:kern w:val="0"/>
          <w:szCs w:val="21"/>
        </w:rPr>
      </w:pPr>
      <w:r>
        <w:rPr>
          <w:rFonts w:ascii="宋体" w:hAnsi="宋体" w:cs="宋体" w:hint="eastAsia"/>
          <w:color w:val="000000" w:themeColor="text1"/>
          <w:kern w:val="0"/>
          <w:szCs w:val="21"/>
        </w:rPr>
        <w:t>二、考核目标、要求和范围</w:t>
      </w:r>
    </w:p>
    <w:p w:rsidR="00045AE4" w:rsidRDefault="00C34CE2">
      <w:pPr>
        <w:spacing w:line="288" w:lineRule="auto"/>
        <w:ind w:firstLineChars="200" w:firstLine="420"/>
        <w:rPr>
          <w:rFonts w:ascii="宋体" w:hAnsi="宋体" w:cs="宋体"/>
          <w:color w:val="000000" w:themeColor="text1"/>
          <w:kern w:val="0"/>
          <w:szCs w:val="21"/>
        </w:rPr>
      </w:pPr>
      <w:r>
        <w:rPr>
          <w:rFonts w:ascii="宋体" w:hAnsi="宋体" w:cs="宋体" w:hint="eastAsia"/>
          <w:color w:val="000000" w:themeColor="text1"/>
          <w:kern w:val="0"/>
          <w:szCs w:val="21"/>
        </w:rPr>
        <w:lastRenderedPageBreak/>
        <w:t>根据</w:t>
      </w:r>
      <w:r>
        <w:rPr>
          <w:rFonts w:ascii="宋体" w:hAnsi="宋体" w:cs="宋体"/>
          <w:color w:val="000000" w:themeColor="text1"/>
          <w:szCs w:val="21"/>
        </w:rPr>
        <w:t>《普通高中物理课程标准》（</w:t>
      </w:r>
      <w:r>
        <w:rPr>
          <w:rFonts w:ascii="宋体" w:hAnsi="宋体" w:cs="宋体"/>
          <w:color w:val="000000" w:themeColor="text1"/>
          <w:szCs w:val="21"/>
        </w:rPr>
        <w:t>2017</w:t>
      </w:r>
      <w:r>
        <w:rPr>
          <w:rFonts w:ascii="宋体" w:hAnsi="宋体" w:cs="宋体"/>
          <w:color w:val="000000" w:themeColor="text1"/>
          <w:szCs w:val="21"/>
        </w:rPr>
        <w:t>版，人教社）以及《普通高中教科书</w:t>
      </w:r>
      <w:r>
        <w:rPr>
          <w:rFonts w:ascii="宋体" w:hAnsi="宋体" w:cs="宋体"/>
          <w:color w:val="000000" w:themeColor="text1"/>
          <w:szCs w:val="21"/>
        </w:rPr>
        <w:t>·</w:t>
      </w:r>
      <w:r>
        <w:rPr>
          <w:rFonts w:ascii="宋体" w:hAnsi="宋体" w:cs="宋体"/>
          <w:color w:val="000000" w:themeColor="text1"/>
          <w:szCs w:val="21"/>
        </w:rPr>
        <w:t>物理》（</w:t>
      </w:r>
      <w:r>
        <w:rPr>
          <w:rFonts w:ascii="宋体" w:hAnsi="宋体" w:cs="宋体"/>
          <w:color w:val="000000" w:themeColor="text1"/>
          <w:szCs w:val="21"/>
        </w:rPr>
        <w:t>2020</w:t>
      </w:r>
      <w:r>
        <w:rPr>
          <w:rFonts w:ascii="宋体" w:hAnsi="宋体" w:cs="宋体"/>
          <w:color w:val="000000" w:themeColor="text1"/>
          <w:szCs w:val="21"/>
        </w:rPr>
        <w:t>级开始使用，人教版）</w:t>
      </w:r>
      <w:r>
        <w:rPr>
          <w:rFonts w:ascii="宋体" w:hAnsi="宋体" w:cs="宋体" w:hint="eastAsia"/>
          <w:color w:val="000000" w:themeColor="text1"/>
          <w:kern w:val="0"/>
          <w:szCs w:val="21"/>
        </w:rPr>
        <w:t>的考试</w:t>
      </w:r>
      <w:r>
        <w:rPr>
          <w:rFonts w:ascii="宋体" w:hAnsi="宋体" w:cs="宋体"/>
          <w:color w:val="000000" w:themeColor="text1"/>
          <w:kern w:val="0"/>
          <w:szCs w:val="21"/>
        </w:rPr>
        <w:t>内容</w:t>
      </w:r>
      <w:r>
        <w:rPr>
          <w:rFonts w:ascii="宋体" w:hAnsi="宋体" w:cs="宋体" w:hint="eastAsia"/>
          <w:color w:val="000000" w:themeColor="text1"/>
          <w:kern w:val="0"/>
          <w:szCs w:val="21"/>
        </w:rPr>
        <w:t>与</w:t>
      </w:r>
      <w:r>
        <w:rPr>
          <w:rFonts w:ascii="宋体" w:hAnsi="宋体" w:cs="宋体"/>
          <w:color w:val="000000" w:themeColor="text1"/>
          <w:kern w:val="0"/>
          <w:szCs w:val="21"/>
        </w:rPr>
        <w:t>要求进行命题</w:t>
      </w:r>
      <w:r>
        <w:rPr>
          <w:rFonts w:ascii="宋体" w:hAnsi="宋体" w:cs="宋体" w:hint="eastAsia"/>
          <w:color w:val="000000" w:themeColor="text1"/>
          <w:kern w:val="0"/>
          <w:szCs w:val="21"/>
        </w:rPr>
        <w:t>。同时参考《浙江省普通高中物理学科教学指导意见》（</w:t>
      </w:r>
      <w:r>
        <w:rPr>
          <w:rFonts w:ascii="宋体" w:hAnsi="宋体" w:cs="宋体" w:hint="eastAsia"/>
          <w:color w:val="000000" w:themeColor="text1"/>
          <w:kern w:val="0"/>
          <w:szCs w:val="21"/>
        </w:rPr>
        <w:t>2021</w:t>
      </w:r>
      <w:r>
        <w:rPr>
          <w:rFonts w:ascii="宋体" w:hAnsi="宋体" w:cs="宋体" w:hint="eastAsia"/>
          <w:color w:val="000000" w:themeColor="text1"/>
          <w:kern w:val="0"/>
          <w:szCs w:val="21"/>
        </w:rPr>
        <w:t>版）的教学内容与要求。</w:t>
      </w:r>
    </w:p>
    <w:p w:rsidR="00045AE4" w:rsidRDefault="00C34CE2">
      <w:pPr>
        <w:spacing w:line="288" w:lineRule="auto"/>
        <w:ind w:firstLineChars="200" w:firstLine="420"/>
        <w:rPr>
          <w:rFonts w:ascii="宋体" w:hAnsi="宋体" w:cs="宋体"/>
          <w:color w:val="000000" w:themeColor="text1"/>
          <w:kern w:val="0"/>
          <w:szCs w:val="21"/>
        </w:rPr>
      </w:pPr>
      <w:r>
        <w:rPr>
          <w:rFonts w:ascii="宋体" w:hAnsi="宋体" w:cs="宋体" w:hint="eastAsia"/>
          <w:color w:val="000000" w:themeColor="text1"/>
          <w:kern w:val="0"/>
          <w:szCs w:val="21"/>
        </w:rPr>
        <w:t>三、</w:t>
      </w:r>
      <w:r>
        <w:rPr>
          <w:rFonts w:ascii="宋体" w:hAnsi="宋体" w:cs="宋体"/>
          <w:color w:val="000000" w:themeColor="text1"/>
          <w:kern w:val="0"/>
          <w:szCs w:val="21"/>
        </w:rPr>
        <w:t>命题</w:t>
      </w:r>
      <w:r>
        <w:rPr>
          <w:rFonts w:ascii="宋体" w:hAnsi="宋体" w:cs="宋体" w:hint="eastAsia"/>
          <w:color w:val="000000" w:themeColor="text1"/>
          <w:kern w:val="0"/>
          <w:szCs w:val="21"/>
        </w:rPr>
        <w:t>要求</w:t>
      </w:r>
    </w:p>
    <w:p w:rsidR="00045AE4" w:rsidRDefault="00C34CE2">
      <w:pPr>
        <w:spacing w:line="288" w:lineRule="auto"/>
        <w:ind w:firstLineChars="200" w:firstLine="420"/>
        <w:rPr>
          <w:rFonts w:ascii="宋体" w:hAnsi="宋体" w:cs="宋体"/>
          <w:color w:val="000000" w:themeColor="text1"/>
          <w:kern w:val="0"/>
          <w:szCs w:val="21"/>
        </w:rPr>
      </w:pPr>
      <w:r>
        <w:rPr>
          <w:rFonts w:ascii="宋体" w:hAnsi="宋体" w:cs="宋体" w:hint="eastAsia"/>
          <w:color w:val="000000" w:themeColor="text1"/>
          <w:kern w:val="0"/>
          <w:szCs w:val="21"/>
        </w:rPr>
        <w:t>试题难度控制在</w:t>
      </w:r>
      <w:r>
        <w:rPr>
          <w:rFonts w:ascii="宋体" w:hAnsi="宋体" w:cs="宋体" w:hint="eastAsia"/>
          <w:color w:val="000000" w:themeColor="text1"/>
          <w:kern w:val="0"/>
          <w:szCs w:val="21"/>
        </w:rPr>
        <w:t>0.</w:t>
      </w:r>
      <w:r>
        <w:rPr>
          <w:rFonts w:ascii="宋体" w:hAnsi="宋体" w:cs="宋体"/>
          <w:color w:val="000000" w:themeColor="text1"/>
          <w:kern w:val="0"/>
          <w:szCs w:val="21"/>
        </w:rPr>
        <w:t>55</w:t>
      </w:r>
      <w:r>
        <w:rPr>
          <w:rFonts w:ascii="宋体" w:hAnsi="宋体" w:cs="宋体" w:hint="eastAsia"/>
          <w:color w:val="000000" w:themeColor="text1"/>
          <w:kern w:val="0"/>
          <w:szCs w:val="21"/>
        </w:rPr>
        <w:t>-0.65</w:t>
      </w:r>
      <w:r>
        <w:rPr>
          <w:rFonts w:ascii="宋体" w:hAnsi="宋体" w:cs="宋体" w:hint="eastAsia"/>
          <w:color w:val="000000" w:themeColor="text1"/>
          <w:kern w:val="0"/>
          <w:szCs w:val="21"/>
        </w:rPr>
        <w:t>。每道试题后附参考答案、预设难度值，命题意图或考核目标说明，并注明是原创还是改编，若是</w:t>
      </w:r>
      <w:proofErr w:type="gramStart"/>
      <w:r>
        <w:rPr>
          <w:rFonts w:ascii="宋体" w:hAnsi="宋体" w:cs="宋体" w:hint="eastAsia"/>
          <w:color w:val="000000" w:themeColor="text1"/>
          <w:kern w:val="0"/>
          <w:szCs w:val="21"/>
        </w:rPr>
        <w:t>改编题须附上</w:t>
      </w:r>
      <w:proofErr w:type="gramEnd"/>
      <w:r>
        <w:rPr>
          <w:rFonts w:ascii="宋体" w:hAnsi="宋体" w:cs="宋体" w:hint="eastAsia"/>
          <w:color w:val="000000" w:themeColor="text1"/>
          <w:kern w:val="0"/>
          <w:szCs w:val="21"/>
        </w:rPr>
        <w:t>原题、出处及设计思路。</w:t>
      </w:r>
    </w:p>
    <w:p w:rsidR="00045AE4" w:rsidRDefault="00045AE4">
      <w:pPr>
        <w:spacing w:line="288" w:lineRule="auto"/>
        <w:ind w:firstLineChars="200" w:firstLine="420"/>
        <w:rPr>
          <w:color w:val="000000" w:themeColor="text1"/>
          <w:szCs w:val="21"/>
        </w:rPr>
      </w:pPr>
    </w:p>
    <w:p w:rsidR="00045AE4" w:rsidRDefault="00C34CE2">
      <w:pPr>
        <w:spacing w:line="288" w:lineRule="auto"/>
        <w:rPr>
          <w:rFonts w:ascii="黑体" w:eastAsia="黑体" w:hAnsi="黑体" w:cs="宋体"/>
          <w:b/>
          <w:color w:val="000000" w:themeColor="text1"/>
          <w:kern w:val="0"/>
          <w:sz w:val="24"/>
          <w:szCs w:val="24"/>
        </w:rPr>
      </w:pPr>
      <w:r>
        <w:rPr>
          <w:rFonts w:ascii="黑体" w:eastAsia="黑体" w:hAnsi="黑体" w:cs="宋体" w:hint="eastAsia"/>
          <w:b/>
          <w:color w:val="000000" w:themeColor="text1"/>
          <w:kern w:val="0"/>
          <w:sz w:val="24"/>
          <w:szCs w:val="24"/>
        </w:rPr>
        <w:t>高中化学</w:t>
      </w:r>
    </w:p>
    <w:p w:rsidR="00045AE4" w:rsidRDefault="00C34CE2">
      <w:pPr>
        <w:spacing w:line="288" w:lineRule="auto"/>
        <w:ind w:firstLineChars="200" w:firstLine="420"/>
        <w:rPr>
          <w:rFonts w:ascii="宋体" w:hAnsi="宋体" w:cs="宋体"/>
          <w:color w:val="000000" w:themeColor="text1"/>
          <w:kern w:val="0"/>
          <w:szCs w:val="21"/>
        </w:rPr>
      </w:pPr>
      <w:r>
        <w:rPr>
          <w:rFonts w:ascii="宋体" w:hAnsi="宋体" w:cs="宋体"/>
          <w:color w:val="000000" w:themeColor="text1"/>
          <w:szCs w:val="21"/>
        </w:rPr>
        <w:t>一、考核目标和内容要求</w:t>
      </w:r>
    </w:p>
    <w:p w:rsidR="00045AE4" w:rsidRDefault="00C34CE2">
      <w:pPr>
        <w:spacing w:line="288" w:lineRule="auto"/>
        <w:ind w:firstLine="480"/>
        <w:rPr>
          <w:color w:val="000000" w:themeColor="text1"/>
          <w:szCs w:val="21"/>
        </w:rPr>
      </w:pPr>
      <w:r>
        <w:rPr>
          <w:rFonts w:ascii="宋体" w:hAnsi="宋体" w:cs="宋体"/>
          <w:color w:val="000000" w:themeColor="text1"/>
          <w:szCs w:val="21"/>
        </w:rPr>
        <w:t>根据《普通高中化学课程标准》（</w:t>
      </w:r>
      <w:r>
        <w:rPr>
          <w:rFonts w:ascii="宋体" w:hAnsi="宋体" w:cs="宋体"/>
          <w:color w:val="000000" w:themeColor="text1"/>
          <w:szCs w:val="21"/>
        </w:rPr>
        <w:t>2017</w:t>
      </w:r>
      <w:r>
        <w:rPr>
          <w:rFonts w:ascii="宋体" w:hAnsi="宋体" w:cs="宋体"/>
          <w:color w:val="000000" w:themeColor="text1"/>
          <w:szCs w:val="21"/>
        </w:rPr>
        <w:t>版，人教社）以及</w:t>
      </w:r>
      <w:r>
        <w:rPr>
          <w:rFonts w:ascii="宋体" w:hAnsi="宋体" w:cs="宋体"/>
          <w:color w:val="000000" w:themeColor="text1"/>
          <w:szCs w:val="21"/>
        </w:rPr>
        <w:t>“</w:t>
      </w:r>
      <w:r>
        <w:rPr>
          <w:rFonts w:ascii="宋体" w:hAnsi="宋体" w:cs="宋体"/>
          <w:color w:val="000000" w:themeColor="text1"/>
          <w:szCs w:val="21"/>
        </w:rPr>
        <w:t>普通高中教科书</w:t>
      </w:r>
      <w:r>
        <w:rPr>
          <w:rFonts w:ascii="宋体" w:hAnsi="宋体" w:cs="宋体"/>
          <w:color w:val="000000" w:themeColor="text1"/>
          <w:szCs w:val="21"/>
        </w:rPr>
        <w:t>·</w:t>
      </w:r>
      <w:r>
        <w:rPr>
          <w:rFonts w:ascii="宋体" w:hAnsi="宋体" w:cs="宋体"/>
          <w:color w:val="000000" w:themeColor="text1"/>
          <w:szCs w:val="21"/>
        </w:rPr>
        <w:t>化学</w:t>
      </w:r>
      <w:r>
        <w:rPr>
          <w:rFonts w:ascii="宋体" w:hAnsi="宋体" w:cs="宋体"/>
          <w:color w:val="000000" w:themeColor="text1"/>
          <w:szCs w:val="21"/>
        </w:rPr>
        <w:t>”</w:t>
      </w:r>
      <w:r>
        <w:rPr>
          <w:rFonts w:ascii="宋体" w:hAnsi="宋体" w:cs="宋体"/>
          <w:color w:val="000000" w:themeColor="text1"/>
          <w:szCs w:val="21"/>
        </w:rPr>
        <w:t>（</w:t>
      </w:r>
      <w:r>
        <w:rPr>
          <w:rFonts w:ascii="宋体" w:hAnsi="宋体" w:cs="宋体"/>
          <w:color w:val="000000" w:themeColor="text1"/>
          <w:szCs w:val="21"/>
        </w:rPr>
        <w:t>2020</w:t>
      </w:r>
      <w:r>
        <w:rPr>
          <w:rFonts w:ascii="宋体" w:hAnsi="宋体" w:cs="宋体"/>
          <w:color w:val="000000" w:themeColor="text1"/>
          <w:szCs w:val="21"/>
        </w:rPr>
        <w:t>级开始使用</w:t>
      </w:r>
      <w:r>
        <w:rPr>
          <w:rFonts w:ascii="宋体" w:hAnsi="宋体" w:cs="宋体"/>
          <w:color w:val="000000" w:themeColor="text1"/>
          <w:szCs w:val="21"/>
        </w:rPr>
        <w:t>，人教版），包括必修第一册、必修第二册，选择性必修《化学反应原理</w:t>
      </w:r>
      <w:r>
        <w:rPr>
          <w:rFonts w:ascii="宋体" w:hAnsi="宋体" w:cs="宋体"/>
          <w:color w:val="000000"/>
          <w:szCs w:val="21"/>
        </w:rPr>
        <w:t>》、《</w:t>
      </w:r>
      <w:r>
        <w:rPr>
          <w:rFonts w:ascii="宋体" w:hAnsi="宋体" w:cs="宋体"/>
          <w:color w:val="000000" w:themeColor="text1"/>
          <w:szCs w:val="21"/>
        </w:rPr>
        <w:t>物质结构与性质</w:t>
      </w:r>
      <w:r>
        <w:rPr>
          <w:rFonts w:ascii="宋体" w:hAnsi="宋体" w:cs="宋体"/>
          <w:color w:val="000000"/>
          <w:szCs w:val="21"/>
        </w:rPr>
        <w:t>》、《</w:t>
      </w:r>
      <w:r>
        <w:rPr>
          <w:rFonts w:ascii="宋体" w:hAnsi="宋体" w:cs="宋体"/>
          <w:color w:val="000000" w:themeColor="text1"/>
          <w:szCs w:val="21"/>
        </w:rPr>
        <w:t>有机化学基础》模块中所涉及的考试内容。</w:t>
      </w:r>
    </w:p>
    <w:p w:rsidR="00045AE4" w:rsidRDefault="00C34CE2">
      <w:pPr>
        <w:spacing w:line="288" w:lineRule="auto"/>
        <w:ind w:firstLine="480"/>
        <w:rPr>
          <w:color w:val="000000" w:themeColor="text1"/>
          <w:szCs w:val="21"/>
        </w:rPr>
      </w:pPr>
      <w:r>
        <w:rPr>
          <w:rFonts w:ascii="宋体" w:hAnsi="宋体" w:cs="宋体"/>
          <w:color w:val="000000" w:themeColor="text1"/>
          <w:szCs w:val="21"/>
        </w:rPr>
        <w:t>二、试卷结构、题型和题量</w:t>
      </w:r>
      <w:r>
        <w:rPr>
          <w:rFonts w:ascii="宋体" w:hAnsi="宋体" w:cs="宋体"/>
          <w:color w:val="000000" w:themeColor="text1"/>
          <w:szCs w:val="21"/>
        </w:rPr>
        <w:t xml:space="preserve"> </w:t>
      </w:r>
    </w:p>
    <w:p w:rsidR="00045AE4" w:rsidRDefault="00C34CE2">
      <w:pPr>
        <w:spacing w:line="288" w:lineRule="auto"/>
        <w:ind w:firstLine="480"/>
        <w:rPr>
          <w:color w:val="000000" w:themeColor="text1"/>
          <w:szCs w:val="21"/>
        </w:rPr>
      </w:pPr>
      <w:r>
        <w:rPr>
          <w:rFonts w:ascii="宋体" w:hAnsi="宋体" w:cs="宋体"/>
          <w:color w:val="000000" w:themeColor="text1"/>
          <w:szCs w:val="21"/>
        </w:rPr>
        <w:t>试卷试题包括选择题</w:t>
      </w:r>
      <w:r>
        <w:rPr>
          <w:rFonts w:ascii="宋体" w:hAnsi="宋体" w:cs="宋体"/>
          <w:color w:val="000000" w:themeColor="text1"/>
          <w:szCs w:val="21"/>
        </w:rPr>
        <w:t>10</w:t>
      </w:r>
      <w:r>
        <w:rPr>
          <w:rFonts w:ascii="宋体" w:hAnsi="宋体" w:cs="宋体"/>
          <w:color w:val="000000" w:themeColor="text1"/>
          <w:szCs w:val="21"/>
        </w:rPr>
        <w:t>小题与非选择题</w:t>
      </w:r>
      <w:r>
        <w:rPr>
          <w:rFonts w:ascii="宋体" w:hAnsi="宋体" w:cs="宋体"/>
          <w:color w:val="000000" w:themeColor="text1"/>
          <w:szCs w:val="21"/>
        </w:rPr>
        <w:t>5</w:t>
      </w:r>
      <w:r>
        <w:rPr>
          <w:rFonts w:ascii="宋体" w:hAnsi="宋体" w:cs="宋体"/>
          <w:color w:val="000000" w:themeColor="text1"/>
          <w:szCs w:val="21"/>
        </w:rPr>
        <w:t>大</w:t>
      </w:r>
      <w:r>
        <w:rPr>
          <w:rFonts w:ascii="宋体" w:hAnsi="宋体" w:cs="宋体"/>
          <w:color w:val="000000"/>
          <w:szCs w:val="21"/>
        </w:rPr>
        <w:t>题</w:t>
      </w:r>
      <w:r>
        <w:rPr>
          <w:rFonts w:ascii="宋体" w:hAnsi="宋体" w:cs="宋体"/>
          <w:color w:val="000000" w:themeColor="text1"/>
          <w:szCs w:val="21"/>
        </w:rPr>
        <w:t>（题型参照</w:t>
      </w:r>
      <w:r>
        <w:rPr>
          <w:rFonts w:ascii="宋体" w:hAnsi="宋体" w:cs="宋体"/>
          <w:color w:val="000000" w:themeColor="text1"/>
          <w:szCs w:val="21"/>
        </w:rPr>
        <w:t>2022</w:t>
      </w:r>
      <w:r>
        <w:rPr>
          <w:rFonts w:ascii="宋体" w:hAnsi="宋体" w:cs="宋体"/>
          <w:color w:val="000000" w:themeColor="text1"/>
          <w:szCs w:val="21"/>
        </w:rPr>
        <w:t>年</w:t>
      </w:r>
      <w:r>
        <w:rPr>
          <w:rFonts w:ascii="宋体" w:hAnsi="宋体" w:cs="宋体"/>
          <w:color w:val="000000" w:themeColor="text1"/>
          <w:szCs w:val="21"/>
        </w:rPr>
        <w:t>1</w:t>
      </w:r>
      <w:r>
        <w:rPr>
          <w:rFonts w:ascii="宋体" w:hAnsi="宋体" w:cs="宋体"/>
          <w:color w:val="000000" w:themeColor="text1"/>
          <w:szCs w:val="21"/>
        </w:rPr>
        <w:t>月与</w:t>
      </w:r>
      <w:r>
        <w:rPr>
          <w:rFonts w:ascii="宋体" w:hAnsi="宋体" w:cs="宋体"/>
          <w:color w:val="000000" w:themeColor="text1"/>
          <w:szCs w:val="21"/>
        </w:rPr>
        <w:t>6</w:t>
      </w:r>
      <w:r>
        <w:rPr>
          <w:rFonts w:ascii="宋体" w:hAnsi="宋体" w:cs="宋体"/>
          <w:color w:val="000000" w:themeColor="text1"/>
          <w:szCs w:val="21"/>
        </w:rPr>
        <w:t>月浙江省普通高校招生选考化学试题），共</w:t>
      </w:r>
      <w:r>
        <w:rPr>
          <w:rFonts w:ascii="宋体" w:hAnsi="宋体" w:cs="宋体"/>
          <w:color w:val="000000" w:themeColor="text1"/>
          <w:szCs w:val="21"/>
        </w:rPr>
        <w:t>70</w:t>
      </w:r>
      <w:r>
        <w:rPr>
          <w:rFonts w:ascii="宋体" w:hAnsi="宋体" w:cs="宋体"/>
          <w:color w:val="000000" w:themeColor="text1"/>
          <w:szCs w:val="21"/>
        </w:rPr>
        <w:t>分。具体要求如下表：</w:t>
      </w:r>
    </w:p>
    <w:tbl>
      <w:tblPr>
        <w:tblStyle w:val="a3"/>
        <w:tblW w:w="0" w:type="auto"/>
        <w:tblLook w:val="04A0"/>
      </w:tblPr>
      <w:tblGrid>
        <w:gridCol w:w="915"/>
        <w:gridCol w:w="1290"/>
        <w:gridCol w:w="4335"/>
        <w:gridCol w:w="1125"/>
      </w:tblGrid>
      <w:tr w:rsidR="00045AE4">
        <w:tc>
          <w:tcPr>
            <w:tcW w:w="915" w:type="dxa"/>
            <w:tcBorders>
              <w:top w:val="single" w:sz="6" w:space="0" w:color="000000"/>
              <w:left w:val="single" w:sz="6" w:space="0" w:color="000000"/>
              <w:bottom w:val="single" w:sz="6" w:space="0" w:color="000000"/>
              <w:right w:val="single" w:sz="6" w:space="0" w:color="000000"/>
            </w:tcBorders>
          </w:tcPr>
          <w:p w:rsidR="00045AE4" w:rsidRDefault="00C34CE2">
            <w:pPr>
              <w:spacing w:line="288" w:lineRule="auto"/>
              <w:jc w:val="center"/>
              <w:rPr>
                <w:rFonts w:hint="default"/>
                <w:color w:val="000000" w:themeColor="text1"/>
                <w:szCs w:val="21"/>
              </w:rPr>
            </w:pPr>
            <w:r>
              <w:rPr>
                <w:rFonts w:ascii="仿宋" w:eastAsia="仿宋" w:hAnsi="仿宋" w:cs="仿宋"/>
                <w:color w:val="000000" w:themeColor="text1"/>
                <w:szCs w:val="21"/>
              </w:rPr>
              <w:t>题型</w:t>
            </w:r>
          </w:p>
        </w:tc>
        <w:tc>
          <w:tcPr>
            <w:tcW w:w="1290" w:type="dxa"/>
            <w:tcBorders>
              <w:top w:val="single" w:sz="6" w:space="0" w:color="000000"/>
              <w:left w:val="single" w:sz="6" w:space="0" w:color="000000"/>
              <w:bottom w:val="single" w:sz="6" w:space="0" w:color="000000"/>
              <w:right w:val="single" w:sz="6" w:space="0" w:color="000000"/>
            </w:tcBorders>
          </w:tcPr>
          <w:p w:rsidR="00045AE4" w:rsidRDefault="00C34CE2">
            <w:pPr>
              <w:spacing w:line="288" w:lineRule="auto"/>
              <w:jc w:val="center"/>
              <w:rPr>
                <w:rFonts w:hint="default"/>
                <w:color w:val="000000" w:themeColor="text1"/>
                <w:szCs w:val="21"/>
              </w:rPr>
            </w:pPr>
            <w:r>
              <w:rPr>
                <w:rFonts w:ascii="仿宋" w:eastAsia="仿宋" w:hAnsi="仿宋" w:cs="仿宋"/>
                <w:color w:val="000000" w:themeColor="text1"/>
                <w:szCs w:val="21"/>
              </w:rPr>
              <w:t>题号</w:t>
            </w:r>
          </w:p>
        </w:tc>
        <w:tc>
          <w:tcPr>
            <w:tcW w:w="4335" w:type="dxa"/>
            <w:tcBorders>
              <w:top w:val="single" w:sz="6" w:space="0" w:color="000000"/>
              <w:left w:val="single" w:sz="6" w:space="0" w:color="000000"/>
              <w:bottom w:val="single" w:sz="6" w:space="0" w:color="000000"/>
              <w:right w:val="single" w:sz="6" w:space="0" w:color="000000"/>
            </w:tcBorders>
          </w:tcPr>
          <w:p w:rsidR="00045AE4" w:rsidRDefault="00C34CE2">
            <w:pPr>
              <w:spacing w:line="288" w:lineRule="auto"/>
              <w:jc w:val="center"/>
              <w:rPr>
                <w:rFonts w:hint="default"/>
                <w:color w:val="000000" w:themeColor="text1"/>
                <w:szCs w:val="21"/>
              </w:rPr>
            </w:pPr>
            <w:r>
              <w:rPr>
                <w:rFonts w:ascii="仿宋" w:eastAsia="仿宋" w:hAnsi="仿宋" w:cs="仿宋"/>
                <w:color w:val="000000" w:themeColor="text1"/>
                <w:szCs w:val="21"/>
              </w:rPr>
              <w:t>考查内容（方向、目标）</w:t>
            </w:r>
          </w:p>
        </w:tc>
        <w:tc>
          <w:tcPr>
            <w:tcW w:w="1125" w:type="dxa"/>
            <w:tcBorders>
              <w:top w:val="single" w:sz="6" w:space="0" w:color="000000"/>
              <w:left w:val="single" w:sz="6" w:space="0" w:color="000000"/>
              <w:bottom w:val="single" w:sz="6" w:space="0" w:color="000000"/>
              <w:right w:val="single" w:sz="6" w:space="0" w:color="000000"/>
            </w:tcBorders>
          </w:tcPr>
          <w:p w:rsidR="00045AE4" w:rsidRDefault="00C34CE2">
            <w:pPr>
              <w:spacing w:line="288" w:lineRule="auto"/>
              <w:jc w:val="center"/>
              <w:rPr>
                <w:rFonts w:hint="default"/>
                <w:color w:val="000000" w:themeColor="text1"/>
                <w:szCs w:val="21"/>
              </w:rPr>
            </w:pPr>
            <w:r>
              <w:rPr>
                <w:rFonts w:ascii="仿宋" w:eastAsia="仿宋" w:hAnsi="仿宋" w:cs="仿宋"/>
                <w:color w:val="000000" w:themeColor="text1"/>
                <w:szCs w:val="21"/>
              </w:rPr>
              <w:t>分值</w:t>
            </w:r>
          </w:p>
        </w:tc>
      </w:tr>
      <w:tr w:rsidR="00045AE4">
        <w:tc>
          <w:tcPr>
            <w:tcW w:w="915" w:type="dxa"/>
            <w:vMerge w:val="restart"/>
            <w:tcBorders>
              <w:top w:val="single" w:sz="6" w:space="0" w:color="000000"/>
              <w:left w:val="single" w:sz="6" w:space="0" w:color="000000"/>
              <w:bottom w:val="single" w:sz="6" w:space="0" w:color="000000"/>
              <w:right w:val="single" w:sz="6" w:space="0" w:color="000000"/>
            </w:tcBorders>
            <w:vAlign w:val="center"/>
          </w:tcPr>
          <w:p w:rsidR="00045AE4" w:rsidRDefault="00C34CE2">
            <w:pPr>
              <w:spacing w:line="288" w:lineRule="auto"/>
              <w:jc w:val="center"/>
              <w:rPr>
                <w:rFonts w:hint="default"/>
                <w:color w:val="000000" w:themeColor="text1"/>
                <w:szCs w:val="21"/>
              </w:rPr>
            </w:pPr>
            <w:r>
              <w:rPr>
                <w:rFonts w:ascii="仿宋" w:eastAsia="仿宋" w:hAnsi="仿宋" w:cs="仿宋"/>
                <w:color w:val="000000" w:themeColor="text1"/>
                <w:szCs w:val="21"/>
              </w:rPr>
              <w:t>选择题</w:t>
            </w:r>
          </w:p>
        </w:tc>
        <w:tc>
          <w:tcPr>
            <w:tcW w:w="1290" w:type="dxa"/>
            <w:tcBorders>
              <w:top w:val="single" w:sz="6" w:space="0" w:color="000000"/>
              <w:left w:val="single" w:sz="6" w:space="0" w:color="000000"/>
              <w:bottom w:val="single" w:sz="6" w:space="0" w:color="000000"/>
              <w:right w:val="single" w:sz="6" w:space="0" w:color="000000"/>
            </w:tcBorders>
          </w:tcPr>
          <w:p w:rsidR="00045AE4" w:rsidRDefault="00C34CE2">
            <w:pPr>
              <w:spacing w:line="288" w:lineRule="auto"/>
              <w:jc w:val="center"/>
              <w:rPr>
                <w:rFonts w:hint="default"/>
                <w:color w:val="000000" w:themeColor="text1"/>
                <w:szCs w:val="21"/>
              </w:rPr>
            </w:pPr>
            <w:r>
              <w:rPr>
                <w:rFonts w:ascii="仿宋" w:eastAsia="仿宋" w:hAnsi="仿宋" w:cs="仿宋"/>
                <w:color w:val="000000" w:themeColor="text1"/>
                <w:szCs w:val="21"/>
              </w:rPr>
              <w:t>1</w:t>
            </w:r>
          </w:p>
        </w:tc>
        <w:tc>
          <w:tcPr>
            <w:tcW w:w="4335" w:type="dxa"/>
            <w:tcBorders>
              <w:top w:val="single" w:sz="6" w:space="0" w:color="000000"/>
              <w:left w:val="single" w:sz="6" w:space="0" w:color="000000"/>
              <w:bottom w:val="single" w:sz="6" w:space="0" w:color="000000"/>
              <w:right w:val="single" w:sz="6" w:space="0" w:color="000000"/>
            </w:tcBorders>
          </w:tcPr>
          <w:p w:rsidR="00045AE4" w:rsidRDefault="00C34CE2">
            <w:pPr>
              <w:spacing w:line="288" w:lineRule="auto"/>
              <w:rPr>
                <w:rFonts w:hint="default"/>
                <w:color w:val="000000" w:themeColor="text1"/>
                <w:szCs w:val="21"/>
              </w:rPr>
            </w:pPr>
            <w:r>
              <w:rPr>
                <w:rFonts w:ascii="仿宋" w:eastAsia="仿宋" w:hAnsi="仿宋" w:cs="仿宋"/>
                <w:color w:val="000000" w:themeColor="text1"/>
                <w:szCs w:val="21"/>
              </w:rPr>
              <w:t>无机物性质、制取与应用</w:t>
            </w:r>
          </w:p>
        </w:tc>
        <w:tc>
          <w:tcPr>
            <w:tcW w:w="1125" w:type="dxa"/>
            <w:tcBorders>
              <w:top w:val="single" w:sz="6" w:space="0" w:color="000000"/>
              <w:left w:val="single" w:sz="6" w:space="0" w:color="000000"/>
              <w:bottom w:val="single" w:sz="6" w:space="0" w:color="000000"/>
              <w:right w:val="single" w:sz="6" w:space="0" w:color="000000"/>
            </w:tcBorders>
          </w:tcPr>
          <w:p w:rsidR="00045AE4" w:rsidRDefault="00C34CE2">
            <w:pPr>
              <w:spacing w:line="288" w:lineRule="auto"/>
              <w:jc w:val="center"/>
              <w:rPr>
                <w:rFonts w:hint="default"/>
                <w:color w:val="000000" w:themeColor="text1"/>
                <w:szCs w:val="21"/>
              </w:rPr>
            </w:pPr>
            <w:r>
              <w:rPr>
                <w:rFonts w:ascii="仿宋" w:eastAsia="仿宋" w:hAnsi="仿宋" w:cs="仿宋"/>
                <w:color w:val="000000" w:themeColor="text1"/>
                <w:szCs w:val="21"/>
              </w:rPr>
              <w:t>2</w:t>
            </w:r>
          </w:p>
        </w:tc>
      </w:tr>
      <w:tr w:rsidR="00045AE4">
        <w:tc>
          <w:tcPr>
            <w:tcW w:w="0" w:type="auto"/>
            <w:vMerge/>
          </w:tcPr>
          <w:p w:rsidR="00045AE4" w:rsidRDefault="00045AE4">
            <w:pPr>
              <w:spacing w:line="288" w:lineRule="auto"/>
              <w:rPr>
                <w:rFonts w:hint="default"/>
                <w:color w:val="000000" w:themeColor="text1"/>
                <w:szCs w:val="21"/>
              </w:rPr>
            </w:pPr>
          </w:p>
        </w:tc>
        <w:tc>
          <w:tcPr>
            <w:tcW w:w="1290" w:type="dxa"/>
            <w:tcBorders>
              <w:top w:val="single" w:sz="6" w:space="0" w:color="000000"/>
              <w:left w:val="single" w:sz="6" w:space="0" w:color="000000"/>
              <w:bottom w:val="single" w:sz="6" w:space="0" w:color="000000"/>
              <w:right w:val="single" w:sz="6" w:space="0" w:color="000000"/>
            </w:tcBorders>
          </w:tcPr>
          <w:p w:rsidR="00045AE4" w:rsidRDefault="00C34CE2">
            <w:pPr>
              <w:spacing w:line="288" w:lineRule="auto"/>
              <w:jc w:val="center"/>
              <w:rPr>
                <w:rFonts w:hint="default"/>
                <w:color w:val="000000" w:themeColor="text1"/>
                <w:szCs w:val="21"/>
              </w:rPr>
            </w:pPr>
            <w:r>
              <w:rPr>
                <w:rFonts w:ascii="仿宋" w:eastAsia="仿宋" w:hAnsi="仿宋" w:cs="仿宋"/>
                <w:color w:val="000000" w:themeColor="text1"/>
                <w:szCs w:val="21"/>
              </w:rPr>
              <w:t>2</w:t>
            </w:r>
          </w:p>
        </w:tc>
        <w:tc>
          <w:tcPr>
            <w:tcW w:w="4335" w:type="dxa"/>
            <w:tcBorders>
              <w:top w:val="single" w:sz="6" w:space="0" w:color="000000"/>
              <w:left w:val="single" w:sz="6" w:space="0" w:color="000000"/>
              <w:bottom w:val="single" w:sz="6" w:space="0" w:color="000000"/>
              <w:right w:val="single" w:sz="6" w:space="0" w:color="000000"/>
            </w:tcBorders>
          </w:tcPr>
          <w:p w:rsidR="00045AE4" w:rsidRDefault="00C34CE2">
            <w:pPr>
              <w:spacing w:line="288" w:lineRule="auto"/>
              <w:rPr>
                <w:rFonts w:hint="default"/>
                <w:color w:val="000000" w:themeColor="text1"/>
                <w:szCs w:val="21"/>
              </w:rPr>
            </w:pPr>
            <w:r>
              <w:rPr>
                <w:rFonts w:ascii="仿宋" w:eastAsia="仿宋" w:hAnsi="仿宋" w:cs="仿宋"/>
                <w:color w:val="000000" w:themeColor="text1"/>
                <w:szCs w:val="21"/>
              </w:rPr>
              <w:t>有关基础实验说理或辨别、安全等</w:t>
            </w:r>
          </w:p>
        </w:tc>
        <w:tc>
          <w:tcPr>
            <w:tcW w:w="1125" w:type="dxa"/>
            <w:tcBorders>
              <w:top w:val="single" w:sz="6" w:space="0" w:color="000000"/>
              <w:left w:val="single" w:sz="6" w:space="0" w:color="000000"/>
              <w:bottom w:val="single" w:sz="6" w:space="0" w:color="000000"/>
              <w:right w:val="single" w:sz="6" w:space="0" w:color="000000"/>
            </w:tcBorders>
          </w:tcPr>
          <w:p w:rsidR="00045AE4" w:rsidRDefault="00C34CE2">
            <w:pPr>
              <w:spacing w:line="288" w:lineRule="auto"/>
              <w:jc w:val="center"/>
              <w:rPr>
                <w:rFonts w:hint="default"/>
                <w:color w:val="000000" w:themeColor="text1"/>
                <w:szCs w:val="21"/>
              </w:rPr>
            </w:pPr>
            <w:r>
              <w:rPr>
                <w:rFonts w:ascii="仿宋" w:eastAsia="仿宋" w:hAnsi="仿宋" w:cs="仿宋"/>
                <w:color w:val="000000" w:themeColor="text1"/>
                <w:szCs w:val="21"/>
              </w:rPr>
              <w:t>2</w:t>
            </w:r>
          </w:p>
        </w:tc>
      </w:tr>
      <w:tr w:rsidR="00045AE4">
        <w:tc>
          <w:tcPr>
            <w:tcW w:w="0" w:type="auto"/>
            <w:vMerge/>
          </w:tcPr>
          <w:p w:rsidR="00045AE4" w:rsidRDefault="00045AE4">
            <w:pPr>
              <w:spacing w:line="288" w:lineRule="auto"/>
              <w:rPr>
                <w:rFonts w:hint="default"/>
                <w:color w:val="000000" w:themeColor="text1"/>
                <w:szCs w:val="21"/>
              </w:rPr>
            </w:pPr>
          </w:p>
        </w:tc>
        <w:tc>
          <w:tcPr>
            <w:tcW w:w="1290" w:type="dxa"/>
            <w:tcBorders>
              <w:top w:val="single" w:sz="6" w:space="0" w:color="000000"/>
              <w:left w:val="single" w:sz="6" w:space="0" w:color="000000"/>
              <w:bottom w:val="single" w:sz="6" w:space="0" w:color="000000"/>
              <w:right w:val="single" w:sz="6" w:space="0" w:color="000000"/>
            </w:tcBorders>
          </w:tcPr>
          <w:p w:rsidR="00045AE4" w:rsidRDefault="00C34CE2">
            <w:pPr>
              <w:spacing w:line="288" w:lineRule="auto"/>
              <w:jc w:val="center"/>
              <w:rPr>
                <w:rFonts w:hint="default"/>
                <w:color w:val="000000" w:themeColor="text1"/>
                <w:szCs w:val="21"/>
              </w:rPr>
            </w:pPr>
            <w:r>
              <w:rPr>
                <w:rFonts w:ascii="仿宋" w:eastAsia="仿宋" w:hAnsi="仿宋" w:cs="仿宋"/>
                <w:color w:val="000000" w:themeColor="text1"/>
                <w:szCs w:val="21"/>
              </w:rPr>
              <w:t>3</w:t>
            </w:r>
          </w:p>
        </w:tc>
        <w:tc>
          <w:tcPr>
            <w:tcW w:w="4335" w:type="dxa"/>
            <w:tcBorders>
              <w:top w:val="single" w:sz="6" w:space="0" w:color="000000"/>
              <w:left w:val="single" w:sz="6" w:space="0" w:color="000000"/>
              <w:bottom w:val="single" w:sz="6" w:space="0" w:color="000000"/>
              <w:right w:val="single" w:sz="6" w:space="0" w:color="000000"/>
            </w:tcBorders>
          </w:tcPr>
          <w:p w:rsidR="00045AE4" w:rsidRDefault="00C34CE2">
            <w:pPr>
              <w:spacing w:line="288" w:lineRule="auto"/>
              <w:rPr>
                <w:rFonts w:hint="default"/>
                <w:color w:val="000000" w:themeColor="text1"/>
                <w:szCs w:val="21"/>
              </w:rPr>
            </w:pPr>
            <w:r>
              <w:rPr>
                <w:rFonts w:ascii="仿宋" w:eastAsia="仿宋" w:hAnsi="仿宋" w:cs="仿宋"/>
                <w:color w:val="000000" w:themeColor="text1"/>
                <w:szCs w:val="21"/>
              </w:rPr>
              <w:t>常见有机物性质</w:t>
            </w:r>
          </w:p>
        </w:tc>
        <w:tc>
          <w:tcPr>
            <w:tcW w:w="1125" w:type="dxa"/>
            <w:tcBorders>
              <w:top w:val="single" w:sz="6" w:space="0" w:color="000000"/>
              <w:left w:val="single" w:sz="6" w:space="0" w:color="000000"/>
              <w:bottom w:val="single" w:sz="6" w:space="0" w:color="000000"/>
              <w:right w:val="single" w:sz="6" w:space="0" w:color="000000"/>
            </w:tcBorders>
          </w:tcPr>
          <w:p w:rsidR="00045AE4" w:rsidRDefault="00C34CE2">
            <w:pPr>
              <w:spacing w:line="288" w:lineRule="auto"/>
              <w:jc w:val="center"/>
              <w:rPr>
                <w:rFonts w:hint="default"/>
                <w:color w:val="000000" w:themeColor="text1"/>
                <w:szCs w:val="21"/>
              </w:rPr>
            </w:pPr>
            <w:r>
              <w:rPr>
                <w:rFonts w:ascii="仿宋" w:eastAsia="仿宋" w:hAnsi="仿宋" w:cs="仿宋"/>
                <w:color w:val="000000" w:themeColor="text1"/>
                <w:szCs w:val="21"/>
              </w:rPr>
              <w:t>2</w:t>
            </w:r>
          </w:p>
        </w:tc>
      </w:tr>
      <w:tr w:rsidR="00045AE4">
        <w:tc>
          <w:tcPr>
            <w:tcW w:w="0" w:type="auto"/>
            <w:vMerge/>
          </w:tcPr>
          <w:p w:rsidR="00045AE4" w:rsidRDefault="00045AE4">
            <w:pPr>
              <w:spacing w:line="288" w:lineRule="auto"/>
              <w:rPr>
                <w:rFonts w:hint="default"/>
                <w:color w:val="000000" w:themeColor="text1"/>
                <w:szCs w:val="21"/>
              </w:rPr>
            </w:pPr>
          </w:p>
        </w:tc>
        <w:tc>
          <w:tcPr>
            <w:tcW w:w="1290" w:type="dxa"/>
            <w:tcBorders>
              <w:top w:val="single" w:sz="6" w:space="0" w:color="000000"/>
              <w:left w:val="single" w:sz="6" w:space="0" w:color="000000"/>
              <w:bottom w:val="single" w:sz="6" w:space="0" w:color="000000"/>
              <w:right w:val="single" w:sz="6" w:space="0" w:color="000000"/>
            </w:tcBorders>
          </w:tcPr>
          <w:p w:rsidR="00045AE4" w:rsidRDefault="00C34CE2">
            <w:pPr>
              <w:spacing w:line="288" w:lineRule="auto"/>
              <w:jc w:val="center"/>
              <w:rPr>
                <w:rFonts w:hint="default"/>
                <w:color w:val="000000" w:themeColor="text1"/>
                <w:szCs w:val="21"/>
              </w:rPr>
            </w:pPr>
            <w:r>
              <w:rPr>
                <w:rFonts w:ascii="仿宋" w:eastAsia="仿宋" w:hAnsi="仿宋" w:cs="仿宋"/>
                <w:color w:val="000000" w:themeColor="text1"/>
                <w:szCs w:val="21"/>
              </w:rPr>
              <w:t>4</w:t>
            </w:r>
          </w:p>
        </w:tc>
        <w:tc>
          <w:tcPr>
            <w:tcW w:w="4335" w:type="dxa"/>
            <w:tcBorders>
              <w:top w:val="single" w:sz="6" w:space="0" w:color="000000"/>
              <w:left w:val="single" w:sz="6" w:space="0" w:color="000000"/>
              <w:bottom w:val="single" w:sz="6" w:space="0" w:color="000000"/>
              <w:right w:val="single" w:sz="6" w:space="0" w:color="000000"/>
            </w:tcBorders>
          </w:tcPr>
          <w:p w:rsidR="00045AE4" w:rsidRDefault="00C34CE2">
            <w:pPr>
              <w:spacing w:line="288" w:lineRule="auto"/>
              <w:rPr>
                <w:rFonts w:hint="default"/>
                <w:color w:val="000000" w:themeColor="text1"/>
                <w:szCs w:val="21"/>
              </w:rPr>
            </w:pPr>
            <w:r>
              <w:rPr>
                <w:rFonts w:ascii="仿宋" w:eastAsia="仿宋" w:hAnsi="仿宋" w:cs="仿宋"/>
                <w:color w:val="000000" w:themeColor="text1"/>
                <w:szCs w:val="21"/>
              </w:rPr>
              <w:t>陌生有机物性质</w:t>
            </w:r>
          </w:p>
        </w:tc>
        <w:tc>
          <w:tcPr>
            <w:tcW w:w="1125" w:type="dxa"/>
            <w:tcBorders>
              <w:top w:val="single" w:sz="6" w:space="0" w:color="000000"/>
              <w:left w:val="single" w:sz="6" w:space="0" w:color="000000"/>
              <w:bottom w:val="single" w:sz="6" w:space="0" w:color="000000"/>
              <w:right w:val="single" w:sz="6" w:space="0" w:color="000000"/>
            </w:tcBorders>
          </w:tcPr>
          <w:p w:rsidR="00045AE4" w:rsidRDefault="00C34CE2">
            <w:pPr>
              <w:spacing w:line="288" w:lineRule="auto"/>
              <w:jc w:val="center"/>
              <w:rPr>
                <w:rFonts w:hint="default"/>
                <w:color w:val="000000" w:themeColor="text1"/>
                <w:szCs w:val="21"/>
              </w:rPr>
            </w:pPr>
            <w:r>
              <w:rPr>
                <w:rFonts w:ascii="仿宋" w:eastAsia="仿宋" w:hAnsi="仿宋" w:cs="仿宋"/>
                <w:color w:val="000000" w:themeColor="text1"/>
                <w:szCs w:val="21"/>
              </w:rPr>
              <w:t>2</w:t>
            </w:r>
          </w:p>
        </w:tc>
      </w:tr>
      <w:tr w:rsidR="00045AE4">
        <w:tc>
          <w:tcPr>
            <w:tcW w:w="0" w:type="auto"/>
            <w:vMerge/>
          </w:tcPr>
          <w:p w:rsidR="00045AE4" w:rsidRDefault="00045AE4">
            <w:pPr>
              <w:spacing w:line="288" w:lineRule="auto"/>
              <w:rPr>
                <w:rFonts w:hint="default"/>
                <w:color w:val="000000" w:themeColor="text1"/>
                <w:szCs w:val="21"/>
              </w:rPr>
            </w:pPr>
          </w:p>
        </w:tc>
        <w:tc>
          <w:tcPr>
            <w:tcW w:w="1290" w:type="dxa"/>
            <w:tcBorders>
              <w:top w:val="single" w:sz="6" w:space="0" w:color="000000"/>
              <w:left w:val="single" w:sz="6" w:space="0" w:color="000000"/>
              <w:bottom w:val="single" w:sz="6" w:space="0" w:color="000000"/>
              <w:right w:val="single" w:sz="6" w:space="0" w:color="000000"/>
            </w:tcBorders>
          </w:tcPr>
          <w:p w:rsidR="00045AE4" w:rsidRDefault="00C34CE2">
            <w:pPr>
              <w:spacing w:line="288" w:lineRule="auto"/>
              <w:jc w:val="center"/>
              <w:rPr>
                <w:rFonts w:hint="default"/>
                <w:color w:val="000000" w:themeColor="text1"/>
                <w:szCs w:val="21"/>
              </w:rPr>
            </w:pPr>
            <w:r>
              <w:rPr>
                <w:rFonts w:ascii="仿宋" w:eastAsia="仿宋" w:hAnsi="仿宋" w:cs="仿宋"/>
                <w:color w:val="000000" w:themeColor="text1"/>
                <w:szCs w:val="21"/>
              </w:rPr>
              <w:t>5</w:t>
            </w:r>
          </w:p>
        </w:tc>
        <w:tc>
          <w:tcPr>
            <w:tcW w:w="4335" w:type="dxa"/>
            <w:tcBorders>
              <w:top w:val="single" w:sz="6" w:space="0" w:color="000000"/>
              <w:left w:val="single" w:sz="6" w:space="0" w:color="000000"/>
              <w:bottom w:val="single" w:sz="6" w:space="0" w:color="000000"/>
              <w:right w:val="single" w:sz="6" w:space="0" w:color="000000"/>
            </w:tcBorders>
            <w:vAlign w:val="center"/>
          </w:tcPr>
          <w:p w:rsidR="00045AE4" w:rsidRDefault="00C34CE2">
            <w:pPr>
              <w:spacing w:line="288" w:lineRule="auto"/>
              <w:rPr>
                <w:rFonts w:hint="default"/>
                <w:color w:val="000000" w:themeColor="text1"/>
                <w:szCs w:val="21"/>
              </w:rPr>
            </w:pPr>
            <w:r>
              <w:rPr>
                <w:rFonts w:ascii="仿宋" w:eastAsia="仿宋" w:hAnsi="仿宋" w:cs="仿宋"/>
                <w:color w:val="000000" w:themeColor="text1"/>
                <w:szCs w:val="21"/>
              </w:rPr>
              <w:t>化学反应的热效应</w:t>
            </w:r>
            <w:proofErr w:type="gramStart"/>
            <w:r>
              <w:rPr>
                <w:rFonts w:ascii="仿宋" w:eastAsia="仿宋" w:hAnsi="仿宋" w:cs="仿宋"/>
                <w:color w:val="000000"/>
                <w:szCs w:val="21"/>
              </w:rPr>
              <w:t>焓</w:t>
            </w:r>
            <w:proofErr w:type="gramEnd"/>
            <w:r>
              <w:rPr>
                <w:rFonts w:ascii="仿宋" w:eastAsia="仿宋" w:hAnsi="仿宋" w:cs="仿宋"/>
                <w:color w:val="000000" w:themeColor="text1"/>
                <w:szCs w:val="21"/>
              </w:rPr>
              <w:t>变及比较</w:t>
            </w:r>
          </w:p>
        </w:tc>
        <w:tc>
          <w:tcPr>
            <w:tcW w:w="1125" w:type="dxa"/>
            <w:tcBorders>
              <w:top w:val="single" w:sz="6" w:space="0" w:color="000000"/>
              <w:left w:val="single" w:sz="6" w:space="0" w:color="000000"/>
              <w:bottom w:val="single" w:sz="6" w:space="0" w:color="000000"/>
              <w:right w:val="single" w:sz="6" w:space="0" w:color="000000"/>
            </w:tcBorders>
          </w:tcPr>
          <w:p w:rsidR="00045AE4" w:rsidRDefault="00C34CE2">
            <w:pPr>
              <w:spacing w:line="288" w:lineRule="auto"/>
              <w:jc w:val="center"/>
              <w:rPr>
                <w:rFonts w:hint="default"/>
                <w:color w:val="000000" w:themeColor="text1"/>
                <w:szCs w:val="21"/>
              </w:rPr>
            </w:pPr>
            <w:r>
              <w:rPr>
                <w:rFonts w:ascii="仿宋" w:eastAsia="仿宋" w:hAnsi="仿宋" w:cs="仿宋"/>
                <w:color w:val="000000" w:themeColor="text1"/>
                <w:szCs w:val="21"/>
              </w:rPr>
              <w:t>2</w:t>
            </w:r>
          </w:p>
        </w:tc>
      </w:tr>
      <w:tr w:rsidR="00045AE4">
        <w:tc>
          <w:tcPr>
            <w:tcW w:w="0" w:type="auto"/>
            <w:vMerge/>
          </w:tcPr>
          <w:p w:rsidR="00045AE4" w:rsidRDefault="00045AE4">
            <w:pPr>
              <w:spacing w:line="288" w:lineRule="auto"/>
              <w:rPr>
                <w:rFonts w:hint="default"/>
                <w:color w:val="000000" w:themeColor="text1"/>
                <w:szCs w:val="21"/>
              </w:rPr>
            </w:pPr>
          </w:p>
        </w:tc>
        <w:tc>
          <w:tcPr>
            <w:tcW w:w="1290" w:type="dxa"/>
            <w:tcBorders>
              <w:top w:val="single" w:sz="6" w:space="0" w:color="000000"/>
              <w:left w:val="single" w:sz="6" w:space="0" w:color="000000"/>
              <w:bottom w:val="single" w:sz="6" w:space="0" w:color="000000"/>
              <w:right w:val="single" w:sz="6" w:space="0" w:color="000000"/>
            </w:tcBorders>
          </w:tcPr>
          <w:p w:rsidR="00045AE4" w:rsidRDefault="00C34CE2">
            <w:pPr>
              <w:spacing w:line="288" w:lineRule="auto"/>
              <w:jc w:val="center"/>
              <w:rPr>
                <w:rFonts w:hint="default"/>
                <w:color w:val="000000" w:themeColor="text1"/>
                <w:szCs w:val="21"/>
              </w:rPr>
            </w:pPr>
            <w:r>
              <w:rPr>
                <w:rFonts w:ascii="仿宋" w:eastAsia="仿宋" w:hAnsi="仿宋" w:cs="仿宋"/>
                <w:color w:val="000000" w:themeColor="text1"/>
                <w:szCs w:val="21"/>
              </w:rPr>
              <w:t>6</w:t>
            </w:r>
          </w:p>
        </w:tc>
        <w:tc>
          <w:tcPr>
            <w:tcW w:w="4335" w:type="dxa"/>
            <w:tcBorders>
              <w:top w:val="single" w:sz="6" w:space="0" w:color="000000"/>
              <w:left w:val="single" w:sz="6" w:space="0" w:color="000000"/>
              <w:bottom w:val="single" w:sz="6" w:space="0" w:color="000000"/>
              <w:right w:val="single" w:sz="6" w:space="0" w:color="000000"/>
            </w:tcBorders>
            <w:vAlign w:val="center"/>
          </w:tcPr>
          <w:p w:rsidR="00045AE4" w:rsidRDefault="00C34CE2">
            <w:pPr>
              <w:spacing w:line="288" w:lineRule="auto"/>
              <w:rPr>
                <w:rFonts w:hint="default"/>
                <w:color w:val="000000" w:themeColor="text1"/>
                <w:szCs w:val="21"/>
              </w:rPr>
            </w:pPr>
            <w:r>
              <w:rPr>
                <w:rFonts w:ascii="仿宋" w:eastAsia="仿宋" w:hAnsi="仿宋" w:cs="仿宋"/>
                <w:color w:val="000000" w:themeColor="text1"/>
                <w:szCs w:val="21"/>
              </w:rPr>
              <w:t>化学</w:t>
            </w:r>
            <w:r>
              <w:rPr>
                <w:rFonts w:ascii="仿宋" w:eastAsia="仿宋" w:hAnsi="仿宋" w:cs="仿宋"/>
                <w:color w:val="000000"/>
                <w:szCs w:val="21"/>
              </w:rPr>
              <w:t>平</w:t>
            </w:r>
            <w:r>
              <w:rPr>
                <w:rFonts w:ascii="仿宋" w:eastAsia="仿宋" w:hAnsi="仿宋" w:cs="仿宋"/>
                <w:color w:val="000000" w:themeColor="text1"/>
                <w:szCs w:val="21"/>
              </w:rPr>
              <w:t>速率、化学平衡相关应用与计算</w:t>
            </w:r>
          </w:p>
        </w:tc>
        <w:tc>
          <w:tcPr>
            <w:tcW w:w="1125" w:type="dxa"/>
            <w:tcBorders>
              <w:top w:val="single" w:sz="6" w:space="0" w:color="000000"/>
              <w:left w:val="single" w:sz="6" w:space="0" w:color="000000"/>
              <w:bottom w:val="single" w:sz="6" w:space="0" w:color="000000"/>
              <w:right w:val="single" w:sz="6" w:space="0" w:color="000000"/>
            </w:tcBorders>
          </w:tcPr>
          <w:p w:rsidR="00045AE4" w:rsidRDefault="00C34CE2">
            <w:pPr>
              <w:spacing w:line="288" w:lineRule="auto"/>
              <w:jc w:val="center"/>
              <w:rPr>
                <w:rFonts w:hint="default"/>
                <w:color w:val="000000" w:themeColor="text1"/>
                <w:szCs w:val="21"/>
              </w:rPr>
            </w:pPr>
            <w:r>
              <w:rPr>
                <w:rFonts w:ascii="仿宋" w:eastAsia="仿宋" w:hAnsi="仿宋" w:cs="仿宋"/>
                <w:color w:val="000000" w:themeColor="text1"/>
                <w:szCs w:val="21"/>
              </w:rPr>
              <w:t>2</w:t>
            </w:r>
          </w:p>
        </w:tc>
      </w:tr>
      <w:tr w:rsidR="00045AE4">
        <w:tc>
          <w:tcPr>
            <w:tcW w:w="0" w:type="auto"/>
            <w:vMerge/>
          </w:tcPr>
          <w:p w:rsidR="00045AE4" w:rsidRDefault="00045AE4">
            <w:pPr>
              <w:spacing w:line="288" w:lineRule="auto"/>
              <w:rPr>
                <w:rFonts w:hint="default"/>
                <w:color w:val="000000" w:themeColor="text1"/>
                <w:szCs w:val="21"/>
              </w:rPr>
            </w:pPr>
          </w:p>
        </w:tc>
        <w:tc>
          <w:tcPr>
            <w:tcW w:w="1290" w:type="dxa"/>
            <w:tcBorders>
              <w:top w:val="single" w:sz="6" w:space="0" w:color="000000"/>
              <w:left w:val="single" w:sz="6" w:space="0" w:color="000000"/>
              <w:bottom w:val="single" w:sz="6" w:space="0" w:color="000000"/>
              <w:right w:val="single" w:sz="6" w:space="0" w:color="000000"/>
            </w:tcBorders>
          </w:tcPr>
          <w:p w:rsidR="00045AE4" w:rsidRDefault="00C34CE2">
            <w:pPr>
              <w:spacing w:line="288" w:lineRule="auto"/>
              <w:jc w:val="center"/>
              <w:rPr>
                <w:rFonts w:hint="default"/>
                <w:color w:val="000000" w:themeColor="text1"/>
                <w:szCs w:val="21"/>
              </w:rPr>
            </w:pPr>
            <w:r>
              <w:rPr>
                <w:rFonts w:ascii="仿宋" w:eastAsia="仿宋" w:hAnsi="仿宋" w:cs="仿宋"/>
                <w:color w:val="000000" w:themeColor="text1"/>
                <w:szCs w:val="21"/>
              </w:rPr>
              <w:t>7</w:t>
            </w:r>
          </w:p>
        </w:tc>
        <w:tc>
          <w:tcPr>
            <w:tcW w:w="4335" w:type="dxa"/>
            <w:tcBorders>
              <w:top w:val="single" w:sz="6" w:space="0" w:color="000000"/>
              <w:left w:val="single" w:sz="6" w:space="0" w:color="000000"/>
              <w:bottom w:val="single" w:sz="6" w:space="0" w:color="000000"/>
              <w:right w:val="single" w:sz="6" w:space="0" w:color="000000"/>
            </w:tcBorders>
            <w:vAlign w:val="center"/>
          </w:tcPr>
          <w:p w:rsidR="00045AE4" w:rsidRDefault="00C34CE2">
            <w:pPr>
              <w:spacing w:line="288" w:lineRule="auto"/>
              <w:rPr>
                <w:rFonts w:hint="default"/>
                <w:color w:val="000000" w:themeColor="text1"/>
                <w:szCs w:val="21"/>
              </w:rPr>
            </w:pPr>
            <w:r>
              <w:rPr>
                <w:rFonts w:ascii="仿宋" w:eastAsia="仿宋" w:hAnsi="仿宋" w:cs="仿宋"/>
                <w:color w:val="000000" w:themeColor="text1"/>
                <w:szCs w:val="21"/>
              </w:rPr>
              <w:t>元素周期律与元素周期表综合应用</w:t>
            </w:r>
          </w:p>
        </w:tc>
        <w:tc>
          <w:tcPr>
            <w:tcW w:w="1125" w:type="dxa"/>
            <w:tcBorders>
              <w:top w:val="single" w:sz="6" w:space="0" w:color="000000"/>
              <w:left w:val="single" w:sz="6" w:space="0" w:color="000000"/>
              <w:bottom w:val="single" w:sz="6" w:space="0" w:color="000000"/>
              <w:right w:val="single" w:sz="6" w:space="0" w:color="000000"/>
            </w:tcBorders>
          </w:tcPr>
          <w:p w:rsidR="00045AE4" w:rsidRDefault="00C34CE2">
            <w:pPr>
              <w:spacing w:line="288" w:lineRule="auto"/>
              <w:jc w:val="center"/>
              <w:rPr>
                <w:rFonts w:hint="default"/>
                <w:color w:val="000000" w:themeColor="text1"/>
                <w:szCs w:val="21"/>
              </w:rPr>
            </w:pPr>
            <w:r>
              <w:rPr>
                <w:rFonts w:ascii="仿宋" w:eastAsia="仿宋" w:hAnsi="仿宋" w:cs="仿宋"/>
                <w:color w:val="000000" w:themeColor="text1"/>
                <w:szCs w:val="21"/>
              </w:rPr>
              <w:t>2</w:t>
            </w:r>
          </w:p>
        </w:tc>
      </w:tr>
      <w:tr w:rsidR="00045AE4">
        <w:tc>
          <w:tcPr>
            <w:tcW w:w="0" w:type="auto"/>
            <w:vMerge/>
          </w:tcPr>
          <w:p w:rsidR="00045AE4" w:rsidRDefault="00045AE4">
            <w:pPr>
              <w:spacing w:line="288" w:lineRule="auto"/>
              <w:rPr>
                <w:rFonts w:hint="default"/>
                <w:color w:val="000000" w:themeColor="text1"/>
                <w:szCs w:val="21"/>
              </w:rPr>
            </w:pPr>
          </w:p>
        </w:tc>
        <w:tc>
          <w:tcPr>
            <w:tcW w:w="1290" w:type="dxa"/>
            <w:tcBorders>
              <w:top w:val="single" w:sz="6" w:space="0" w:color="000000"/>
              <w:left w:val="single" w:sz="6" w:space="0" w:color="000000"/>
              <w:bottom w:val="single" w:sz="6" w:space="0" w:color="000000"/>
              <w:right w:val="single" w:sz="6" w:space="0" w:color="000000"/>
            </w:tcBorders>
          </w:tcPr>
          <w:p w:rsidR="00045AE4" w:rsidRDefault="00C34CE2">
            <w:pPr>
              <w:spacing w:line="288" w:lineRule="auto"/>
              <w:jc w:val="center"/>
              <w:rPr>
                <w:rFonts w:hint="default"/>
                <w:color w:val="000000" w:themeColor="text1"/>
                <w:szCs w:val="21"/>
              </w:rPr>
            </w:pPr>
            <w:r>
              <w:rPr>
                <w:rFonts w:ascii="仿宋" w:eastAsia="仿宋" w:hAnsi="仿宋" w:cs="仿宋"/>
                <w:color w:val="000000" w:themeColor="text1"/>
                <w:szCs w:val="21"/>
              </w:rPr>
              <w:t>8</w:t>
            </w:r>
          </w:p>
        </w:tc>
        <w:tc>
          <w:tcPr>
            <w:tcW w:w="4335" w:type="dxa"/>
            <w:tcBorders>
              <w:top w:val="single" w:sz="6" w:space="0" w:color="000000"/>
              <w:left w:val="single" w:sz="6" w:space="0" w:color="000000"/>
              <w:bottom w:val="single" w:sz="6" w:space="0" w:color="000000"/>
              <w:right w:val="single" w:sz="6" w:space="0" w:color="000000"/>
            </w:tcBorders>
          </w:tcPr>
          <w:p w:rsidR="00045AE4" w:rsidRDefault="00C34CE2">
            <w:pPr>
              <w:spacing w:line="288" w:lineRule="auto"/>
              <w:rPr>
                <w:rFonts w:hint="default"/>
                <w:color w:val="000000" w:themeColor="text1"/>
                <w:szCs w:val="21"/>
              </w:rPr>
            </w:pPr>
            <w:r>
              <w:rPr>
                <w:rFonts w:ascii="仿宋" w:eastAsia="仿宋" w:hAnsi="仿宋" w:cs="仿宋"/>
                <w:color w:val="000000" w:themeColor="text1"/>
                <w:szCs w:val="21"/>
              </w:rPr>
              <w:t>物质结构与性质中基本概念辨析、原因分析</w:t>
            </w:r>
          </w:p>
        </w:tc>
        <w:tc>
          <w:tcPr>
            <w:tcW w:w="1125" w:type="dxa"/>
            <w:tcBorders>
              <w:top w:val="single" w:sz="6" w:space="0" w:color="000000"/>
              <w:left w:val="single" w:sz="6" w:space="0" w:color="000000"/>
              <w:bottom w:val="single" w:sz="6" w:space="0" w:color="000000"/>
              <w:right w:val="single" w:sz="6" w:space="0" w:color="000000"/>
            </w:tcBorders>
          </w:tcPr>
          <w:p w:rsidR="00045AE4" w:rsidRDefault="00C34CE2">
            <w:pPr>
              <w:spacing w:line="288" w:lineRule="auto"/>
              <w:jc w:val="center"/>
              <w:rPr>
                <w:rFonts w:hint="default"/>
                <w:color w:val="000000" w:themeColor="text1"/>
                <w:szCs w:val="21"/>
              </w:rPr>
            </w:pPr>
            <w:r>
              <w:rPr>
                <w:rFonts w:ascii="仿宋" w:eastAsia="仿宋" w:hAnsi="仿宋" w:cs="仿宋"/>
                <w:color w:val="000000" w:themeColor="text1"/>
                <w:szCs w:val="21"/>
              </w:rPr>
              <w:t>2</w:t>
            </w:r>
          </w:p>
        </w:tc>
      </w:tr>
      <w:tr w:rsidR="00045AE4">
        <w:tc>
          <w:tcPr>
            <w:tcW w:w="0" w:type="auto"/>
            <w:vMerge/>
          </w:tcPr>
          <w:p w:rsidR="00045AE4" w:rsidRDefault="00045AE4">
            <w:pPr>
              <w:spacing w:line="288" w:lineRule="auto"/>
              <w:rPr>
                <w:rFonts w:hint="default"/>
                <w:color w:val="000000" w:themeColor="text1"/>
                <w:szCs w:val="21"/>
              </w:rPr>
            </w:pPr>
          </w:p>
        </w:tc>
        <w:tc>
          <w:tcPr>
            <w:tcW w:w="1290" w:type="dxa"/>
            <w:tcBorders>
              <w:top w:val="single" w:sz="6" w:space="0" w:color="000000"/>
              <w:left w:val="single" w:sz="6" w:space="0" w:color="000000"/>
              <w:bottom w:val="single" w:sz="6" w:space="0" w:color="000000"/>
              <w:right w:val="single" w:sz="6" w:space="0" w:color="000000"/>
            </w:tcBorders>
          </w:tcPr>
          <w:p w:rsidR="00045AE4" w:rsidRDefault="00C34CE2">
            <w:pPr>
              <w:spacing w:line="288" w:lineRule="auto"/>
              <w:jc w:val="center"/>
              <w:rPr>
                <w:rFonts w:hint="default"/>
                <w:color w:val="000000" w:themeColor="text1"/>
                <w:szCs w:val="21"/>
              </w:rPr>
            </w:pPr>
            <w:r>
              <w:rPr>
                <w:rFonts w:ascii="仿宋" w:eastAsia="仿宋" w:hAnsi="仿宋" w:cs="仿宋"/>
                <w:color w:val="000000" w:themeColor="text1"/>
                <w:szCs w:val="21"/>
              </w:rPr>
              <w:t>9</w:t>
            </w:r>
          </w:p>
        </w:tc>
        <w:tc>
          <w:tcPr>
            <w:tcW w:w="4335" w:type="dxa"/>
            <w:tcBorders>
              <w:top w:val="single" w:sz="6" w:space="0" w:color="000000"/>
              <w:left w:val="single" w:sz="6" w:space="0" w:color="000000"/>
              <w:bottom w:val="single" w:sz="6" w:space="0" w:color="000000"/>
              <w:right w:val="single" w:sz="6" w:space="0" w:color="000000"/>
            </w:tcBorders>
          </w:tcPr>
          <w:p w:rsidR="00045AE4" w:rsidRDefault="00C34CE2">
            <w:pPr>
              <w:spacing w:line="288" w:lineRule="auto"/>
              <w:rPr>
                <w:rFonts w:hint="default"/>
                <w:color w:val="000000" w:themeColor="text1"/>
                <w:szCs w:val="21"/>
              </w:rPr>
            </w:pPr>
            <w:r>
              <w:rPr>
                <w:rFonts w:ascii="仿宋" w:eastAsia="仿宋" w:hAnsi="仿宋" w:cs="仿宋"/>
                <w:color w:val="000000" w:themeColor="text1"/>
                <w:szCs w:val="21"/>
              </w:rPr>
              <w:t>陌生物质的性质推理与分析</w:t>
            </w:r>
          </w:p>
        </w:tc>
        <w:tc>
          <w:tcPr>
            <w:tcW w:w="1125" w:type="dxa"/>
            <w:tcBorders>
              <w:top w:val="single" w:sz="6" w:space="0" w:color="000000"/>
              <w:left w:val="single" w:sz="6" w:space="0" w:color="000000"/>
              <w:bottom w:val="single" w:sz="6" w:space="0" w:color="000000"/>
              <w:right w:val="single" w:sz="6" w:space="0" w:color="000000"/>
            </w:tcBorders>
          </w:tcPr>
          <w:p w:rsidR="00045AE4" w:rsidRDefault="00C34CE2">
            <w:pPr>
              <w:spacing w:line="288" w:lineRule="auto"/>
              <w:jc w:val="center"/>
              <w:rPr>
                <w:rFonts w:hint="default"/>
                <w:color w:val="000000" w:themeColor="text1"/>
                <w:szCs w:val="21"/>
              </w:rPr>
            </w:pPr>
            <w:r>
              <w:rPr>
                <w:rFonts w:ascii="仿宋" w:eastAsia="仿宋" w:hAnsi="仿宋" w:cs="仿宋"/>
                <w:color w:val="000000" w:themeColor="text1"/>
                <w:szCs w:val="21"/>
              </w:rPr>
              <w:t>2</w:t>
            </w:r>
          </w:p>
        </w:tc>
      </w:tr>
      <w:tr w:rsidR="00045AE4">
        <w:tc>
          <w:tcPr>
            <w:tcW w:w="0" w:type="auto"/>
            <w:vMerge/>
          </w:tcPr>
          <w:p w:rsidR="00045AE4" w:rsidRDefault="00045AE4">
            <w:pPr>
              <w:spacing w:line="288" w:lineRule="auto"/>
              <w:rPr>
                <w:rFonts w:hint="default"/>
                <w:color w:val="000000" w:themeColor="text1"/>
                <w:szCs w:val="21"/>
              </w:rPr>
            </w:pPr>
          </w:p>
        </w:tc>
        <w:tc>
          <w:tcPr>
            <w:tcW w:w="1290" w:type="dxa"/>
            <w:tcBorders>
              <w:top w:val="single" w:sz="6" w:space="0" w:color="000000"/>
              <w:left w:val="single" w:sz="6" w:space="0" w:color="000000"/>
              <w:bottom w:val="single" w:sz="6" w:space="0" w:color="000000"/>
              <w:right w:val="single" w:sz="6" w:space="0" w:color="000000"/>
            </w:tcBorders>
          </w:tcPr>
          <w:p w:rsidR="00045AE4" w:rsidRDefault="00C34CE2">
            <w:pPr>
              <w:spacing w:line="288" w:lineRule="auto"/>
              <w:jc w:val="center"/>
              <w:rPr>
                <w:rFonts w:hint="default"/>
                <w:color w:val="000000" w:themeColor="text1"/>
                <w:szCs w:val="21"/>
              </w:rPr>
            </w:pPr>
            <w:r>
              <w:rPr>
                <w:rFonts w:ascii="仿宋" w:eastAsia="仿宋" w:hAnsi="仿宋" w:cs="仿宋"/>
                <w:color w:val="000000" w:themeColor="text1"/>
                <w:szCs w:val="21"/>
              </w:rPr>
              <w:t>10</w:t>
            </w:r>
          </w:p>
        </w:tc>
        <w:tc>
          <w:tcPr>
            <w:tcW w:w="4335" w:type="dxa"/>
            <w:tcBorders>
              <w:top w:val="single" w:sz="6" w:space="0" w:color="000000"/>
              <w:left w:val="single" w:sz="6" w:space="0" w:color="000000"/>
              <w:bottom w:val="single" w:sz="6" w:space="0" w:color="000000"/>
              <w:right w:val="single" w:sz="6" w:space="0" w:color="000000"/>
            </w:tcBorders>
          </w:tcPr>
          <w:p w:rsidR="00045AE4" w:rsidRDefault="00C34CE2">
            <w:pPr>
              <w:spacing w:line="288" w:lineRule="auto"/>
              <w:rPr>
                <w:rFonts w:hint="default"/>
                <w:color w:val="000000" w:themeColor="text1"/>
                <w:szCs w:val="21"/>
              </w:rPr>
            </w:pPr>
            <w:r>
              <w:rPr>
                <w:rFonts w:ascii="仿宋" w:eastAsia="仿宋" w:hAnsi="仿宋" w:cs="仿宋"/>
                <w:color w:val="000000" w:themeColor="text1"/>
                <w:szCs w:val="21"/>
              </w:rPr>
              <w:t>实验方案设计、现象与结论</w:t>
            </w:r>
          </w:p>
        </w:tc>
        <w:tc>
          <w:tcPr>
            <w:tcW w:w="1125" w:type="dxa"/>
            <w:tcBorders>
              <w:top w:val="single" w:sz="6" w:space="0" w:color="000000"/>
              <w:left w:val="single" w:sz="6" w:space="0" w:color="000000"/>
              <w:bottom w:val="single" w:sz="6" w:space="0" w:color="000000"/>
              <w:right w:val="single" w:sz="6" w:space="0" w:color="000000"/>
            </w:tcBorders>
          </w:tcPr>
          <w:p w:rsidR="00045AE4" w:rsidRDefault="00C34CE2">
            <w:pPr>
              <w:spacing w:line="288" w:lineRule="auto"/>
              <w:jc w:val="center"/>
              <w:rPr>
                <w:rFonts w:hint="default"/>
                <w:color w:val="000000" w:themeColor="text1"/>
                <w:szCs w:val="21"/>
              </w:rPr>
            </w:pPr>
            <w:r>
              <w:rPr>
                <w:rFonts w:ascii="仿宋" w:eastAsia="仿宋" w:hAnsi="仿宋" w:cs="仿宋"/>
                <w:color w:val="000000" w:themeColor="text1"/>
                <w:szCs w:val="21"/>
              </w:rPr>
              <w:t>2</w:t>
            </w:r>
          </w:p>
        </w:tc>
      </w:tr>
      <w:tr w:rsidR="00045AE4">
        <w:tc>
          <w:tcPr>
            <w:tcW w:w="915" w:type="dxa"/>
            <w:vMerge w:val="restart"/>
            <w:tcBorders>
              <w:top w:val="single" w:sz="6" w:space="0" w:color="000000"/>
              <w:left w:val="single" w:sz="6" w:space="0" w:color="000000"/>
              <w:bottom w:val="single" w:sz="6" w:space="0" w:color="000000"/>
              <w:right w:val="single" w:sz="6" w:space="0" w:color="000000"/>
            </w:tcBorders>
            <w:vAlign w:val="center"/>
          </w:tcPr>
          <w:p w:rsidR="00045AE4" w:rsidRDefault="00C34CE2">
            <w:pPr>
              <w:spacing w:line="288" w:lineRule="auto"/>
              <w:jc w:val="center"/>
              <w:rPr>
                <w:rFonts w:hint="default"/>
                <w:color w:val="000000" w:themeColor="text1"/>
                <w:szCs w:val="21"/>
              </w:rPr>
            </w:pPr>
            <w:r>
              <w:rPr>
                <w:rFonts w:ascii="仿宋" w:eastAsia="仿宋" w:hAnsi="仿宋" w:cs="仿宋"/>
                <w:color w:val="000000" w:themeColor="text1"/>
                <w:szCs w:val="21"/>
              </w:rPr>
              <w:t>非选择题</w:t>
            </w:r>
          </w:p>
        </w:tc>
        <w:tc>
          <w:tcPr>
            <w:tcW w:w="1290" w:type="dxa"/>
            <w:tcBorders>
              <w:top w:val="single" w:sz="6" w:space="0" w:color="000000"/>
              <w:left w:val="single" w:sz="6" w:space="0" w:color="000000"/>
              <w:bottom w:val="single" w:sz="6" w:space="0" w:color="000000"/>
              <w:right w:val="single" w:sz="6" w:space="0" w:color="000000"/>
            </w:tcBorders>
          </w:tcPr>
          <w:p w:rsidR="00045AE4" w:rsidRDefault="00C34CE2">
            <w:pPr>
              <w:spacing w:line="288" w:lineRule="auto"/>
              <w:jc w:val="center"/>
              <w:rPr>
                <w:rFonts w:hint="default"/>
                <w:color w:val="000000" w:themeColor="text1"/>
                <w:szCs w:val="21"/>
              </w:rPr>
            </w:pPr>
            <w:r>
              <w:rPr>
                <w:rFonts w:ascii="仿宋" w:eastAsia="仿宋" w:hAnsi="仿宋" w:cs="仿宋"/>
                <w:color w:val="000000" w:themeColor="text1"/>
                <w:szCs w:val="21"/>
              </w:rPr>
              <w:t>11</w:t>
            </w:r>
          </w:p>
        </w:tc>
        <w:tc>
          <w:tcPr>
            <w:tcW w:w="4335" w:type="dxa"/>
            <w:tcBorders>
              <w:top w:val="single" w:sz="6" w:space="0" w:color="000000"/>
              <w:left w:val="single" w:sz="6" w:space="0" w:color="000000"/>
              <w:bottom w:val="single" w:sz="6" w:space="0" w:color="000000"/>
              <w:right w:val="single" w:sz="6" w:space="0" w:color="000000"/>
            </w:tcBorders>
          </w:tcPr>
          <w:p w:rsidR="00045AE4" w:rsidRDefault="00C34CE2">
            <w:pPr>
              <w:spacing w:line="288" w:lineRule="auto"/>
              <w:rPr>
                <w:rFonts w:hint="default"/>
                <w:color w:val="000000" w:themeColor="text1"/>
                <w:szCs w:val="21"/>
              </w:rPr>
            </w:pPr>
            <w:r>
              <w:rPr>
                <w:rFonts w:ascii="仿宋" w:eastAsia="仿宋" w:hAnsi="仿宋" w:cs="仿宋"/>
                <w:color w:val="000000" w:themeColor="text1"/>
                <w:szCs w:val="21"/>
              </w:rPr>
              <w:t>物质结构与性质模块综合应用题</w:t>
            </w:r>
          </w:p>
        </w:tc>
        <w:tc>
          <w:tcPr>
            <w:tcW w:w="1125" w:type="dxa"/>
            <w:tcBorders>
              <w:top w:val="single" w:sz="6" w:space="0" w:color="000000"/>
              <w:left w:val="single" w:sz="6" w:space="0" w:color="000000"/>
              <w:bottom w:val="single" w:sz="6" w:space="0" w:color="000000"/>
              <w:right w:val="single" w:sz="6" w:space="0" w:color="000000"/>
            </w:tcBorders>
          </w:tcPr>
          <w:p w:rsidR="00045AE4" w:rsidRDefault="00C34CE2">
            <w:pPr>
              <w:spacing w:line="288" w:lineRule="auto"/>
              <w:jc w:val="center"/>
              <w:rPr>
                <w:rFonts w:hint="default"/>
                <w:color w:val="000000" w:themeColor="text1"/>
                <w:szCs w:val="21"/>
              </w:rPr>
            </w:pPr>
            <w:r>
              <w:rPr>
                <w:rFonts w:ascii="仿宋" w:eastAsia="仿宋" w:hAnsi="仿宋" w:cs="仿宋"/>
                <w:color w:val="000000" w:themeColor="text1"/>
                <w:szCs w:val="21"/>
              </w:rPr>
              <w:t>8</w:t>
            </w:r>
          </w:p>
        </w:tc>
      </w:tr>
      <w:tr w:rsidR="00045AE4">
        <w:tc>
          <w:tcPr>
            <w:tcW w:w="0" w:type="auto"/>
            <w:vMerge/>
          </w:tcPr>
          <w:p w:rsidR="00045AE4" w:rsidRDefault="00045AE4">
            <w:pPr>
              <w:spacing w:line="288" w:lineRule="auto"/>
              <w:rPr>
                <w:rFonts w:hint="default"/>
                <w:color w:val="000000" w:themeColor="text1"/>
                <w:szCs w:val="21"/>
              </w:rPr>
            </w:pPr>
          </w:p>
        </w:tc>
        <w:tc>
          <w:tcPr>
            <w:tcW w:w="1290" w:type="dxa"/>
            <w:tcBorders>
              <w:top w:val="single" w:sz="6" w:space="0" w:color="000000"/>
              <w:left w:val="single" w:sz="6" w:space="0" w:color="000000"/>
              <w:bottom w:val="single" w:sz="6" w:space="0" w:color="000000"/>
              <w:right w:val="single" w:sz="6" w:space="0" w:color="000000"/>
            </w:tcBorders>
          </w:tcPr>
          <w:p w:rsidR="00045AE4" w:rsidRDefault="00C34CE2">
            <w:pPr>
              <w:spacing w:line="288" w:lineRule="auto"/>
              <w:jc w:val="center"/>
              <w:rPr>
                <w:rFonts w:hint="default"/>
                <w:color w:val="000000" w:themeColor="text1"/>
                <w:szCs w:val="21"/>
              </w:rPr>
            </w:pPr>
            <w:r>
              <w:rPr>
                <w:rFonts w:ascii="仿宋" w:eastAsia="仿宋" w:hAnsi="仿宋" w:cs="仿宋"/>
                <w:color w:val="000000" w:themeColor="text1"/>
                <w:szCs w:val="21"/>
              </w:rPr>
              <w:t>12</w:t>
            </w:r>
          </w:p>
        </w:tc>
        <w:tc>
          <w:tcPr>
            <w:tcW w:w="4335" w:type="dxa"/>
            <w:tcBorders>
              <w:top w:val="single" w:sz="6" w:space="0" w:color="000000"/>
              <w:left w:val="single" w:sz="6" w:space="0" w:color="000000"/>
              <w:bottom w:val="single" w:sz="6" w:space="0" w:color="000000"/>
              <w:right w:val="single" w:sz="6" w:space="0" w:color="000000"/>
            </w:tcBorders>
          </w:tcPr>
          <w:p w:rsidR="00045AE4" w:rsidRDefault="00C34CE2">
            <w:pPr>
              <w:spacing w:line="288" w:lineRule="auto"/>
              <w:rPr>
                <w:rFonts w:hint="default"/>
                <w:color w:val="000000" w:themeColor="text1"/>
                <w:szCs w:val="21"/>
              </w:rPr>
            </w:pPr>
            <w:r>
              <w:rPr>
                <w:rFonts w:ascii="仿宋" w:eastAsia="仿宋" w:hAnsi="仿宋" w:cs="仿宋"/>
                <w:color w:val="000000" w:themeColor="text1"/>
                <w:szCs w:val="21"/>
              </w:rPr>
              <w:t>无机元素化合物推断题应用题</w:t>
            </w:r>
          </w:p>
        </w:tc>
        <w:tc>
          <w:tcPr>
            <w:tcW w:w="1125" w:type="dxa"/>
            <w:tcBorders>
              <w:top w:val="single" w:sz="6" w:space="0" w:color="000000"/>
              <w:left w:val="single" w:sz="6" w:space="0" w:color="000000"/>
              <w:bottom w:val="single" w:sz="6" w:space="0" w:color="000000"/>
              <w:right w:val="single" w:sz="6" w:space="0" w:color="000000"/>
            </w:tcBorders>
          </w:tcPr>
          <w:p w:rsidR="00045AE4" w:rsidRDefault="00C34CE2">
            <w:pPr>
              <w:spacing w:line="288" w:lineRule="auto"/>
              <w:jc w:val="center"/>
              <w:rPr>
                <w:rFonts w:hint="default"/>
                <w:color w:val="000000" w:themeColor="text1"/>
                <w:szCs w:val="21"/>
              </w:rPr>
            </w:pPr>
            <w:r>
              <w:rPr>
                <w:rFonts w:ascii="仿宋" w:eastAsia="仿宋" w:hAnsi="仿宋" w:cs="仿宋"/>
                <w:color w:val="000000" w:themeColor="text1"/>
                <w:szCs w:val="21"/>
              </w:rPr>
              <w:t>10</w:t>
            </w:r>
          </w:p>
        </w:tc>
      </w:tr>
      <w:tr w:rsidR="00045AE4">
        <w:tc>
          <w:tcPr>
            <w:tcW w:w="0" w:type="auto"/>
            <w:vMerge/>
          </w:tcPr>
          <w:p w:rsidR="00045AE4" w:rsidRDefault="00045AE4">
            <w:pPr>
              <w:spacing w:line="288" w:lineRule="auto"/>
              <w:rPr>
                <w:rFonts w:hint="default"/>
                <w:color w:val="000000" w:themeColor="text1"/>
                <w:szCs w:val="21"/>
              </w:rPr>
            </w:pPr>
          </w:p>
        </w:tc>
        <w:tc>
          <w:tcPr>
            <w:tcW w:w="1290" w:type="dxa"/>
            <w:tcBorders>
              <w:top w:val="single" w:sz="6" w:space="0" w:color="000000"/>
              <w:left w:val="single" w:sz="6" w:space="0" w:color="000000"/>
              <w:bottom w:val="single" w:sz="6" w:space="0" w:color="000000"/>
              <w:right w:val="single" w:sz="6" w:space="0" w:color="000000"/>
            </w:tcBorders>
          </w:tcPr>
          <w:p w:rsidR="00045AE4" w:rsidRDefault="00C34CE2">
            <w:pPr>
              <w:spacing w:line="288" w:lineRule="auto"/>
              <w:jc w:val="center"/>
              <w:rPr>
                <w:rFonts w:hint="default"/>
                <w:color w:val="000000" w:themeColor="text1"/>
                <w:szCs w:val="21"/>
              </w:rPr>
            </w:pPr>
            <w:r>
              <w:rPr>
                <w:rFonts w:ascii="仿宋" w:eastAsia="仿宋" w:hAnsi="仿宋" w:cs="仿宋"/>
                <w:color w:val="000000" w:themeColor="text1"/>
                <w:szCs w:val="21"/>
              </w:rPr>
              <w:t>13</w:t>
            </w:r>
          </w:p>
        </w:tc>
        <w:tc>
          <w:tcPr>
            <w:tcW w:w="4335" w:type="dxa"/>
            <w:tcBorders>
              <w:top w:val="single" w:sz="6" w:space="0" w:color="000000"/>
              <w:left w:val="single" w:sz="6" w:space="0" w:color="000000"/>
              <w:bottom w:val="single" w:sz="6" w:space="0" w:color="000000"/>
              <w:right w:val="single" w:sz="6" w:space="0" w:color="000000"/>
            </w:tcBorders>
          </w:tcPr>
          <w:p w:rsidR="00045AE4" w:rsidRDefault="00C34CE2">
            <w:pPr>
              <w:spacing w:line="288" w:lineRule="auto"/>
              <w:rPr>
                <w:rFonts w:hint="default"/>
                <w:color w:val="000000" w:themeColor="text1"/>
                <w:szCs w:val="21"/>
              </w:rPr>
            </w:pPr>
            <w:r>
              <w:rPr>
                <w:rFonts w:ascii="仿宋" w:eastAsia="仿宋" w:hAnsi="仿宋" w:cs="仿宋"/>
                <w:color w:val="000000" w:themeColor="text1"/>
                <w:szCs w:val="21"/>
              </w:rPr>
              <w:t>化学反应原理模块综合应用题</w:t>
            </w:r>
          </w:p>
        </w:tc>
        <w:tc>
          <w:tcPr>
            <w:tcW w:w="1125" w:type="dxa"/>
            <w:tcBorders>
              <w:top w:val="single" w:sz="6" w:space="0" w:color="000000"/>
              <w:left w:val="single" w:sz="6" w:space="0" w:color="000000"/>
              <w:bottom w:val="single" w:sz="6" w:space="0" w:color="000000"/>
              <w:right w:val="single" w:sz="6" w:space="0" w:color="000000"/>
            </w:tcBorders>
          </w:tcPr>
          <w:p w:rsidR="00045AE4" w:rsidRDefault="00C34CE2">
            <w:pPr>
              <w:spacing w:line="288" w:lineRule="auto"/>
              <w:jc w:val="center"/>
              <w:rPr>
                <w:rFonts w:hint="default"/>
                <w:color w:val="000000" w:themeColor="text1"/>
                <w:szCs w:val="21"/>
              </w:rPr>
            </w:pPr>
            <w:r>
              <w:rPr>
                <w:rFonts w:ascii="仿宋" w:eastAsia="仿宋" w:hAnsi="仿宋" w:cs="仿宋"/>
                <w:color w:val="000000" w:themeColor="text1"/>
                <w:szCs w:val="21"/>
              </w:rPr>
              <w:t>10</w:t>
            </w:r>
          </w:p>
        </w:tc>
      </w:tr>
      <w:tr w:rsidR="00045AE4">
        <w:tc>
          <w:tcPr>
            <w:tcW w:w="0" w:type="auto"/>
            <w:vMerge/>
          </w:tcPr>
          <w:p w:rsidR="00045AE4" w:rsidRDefault="00045AE4">
            <w:pPr>
              <w:spacing w:line="288" w:lineRule="auto"/>
              <w:rPr>
                <w:rFonts w:hint="default"/>
                <w:color w:val="000000" w:themeColor="text1"/>
                <w:szCs w:val="21"/>
              </w:rPr>
            </w:pPr>
          </w:p>
        </w:tc>
        <w:tc>
          <w:tcPr>
            <w:tcW w:w="1290" w:type="dxa"/>
            <w:tcBorders>
              <w:top w:val="single" w:sz="6" w:space="0" w:color="000000"/>
              <w:left w:val="single" w:sz="6" w:space="0" w:color="000000"/>
              <w:bottom w:val="single" w:sz="6" w:space="0" w:color="000000"/>
              <w:right w:val="single" w:sz="6" w:space="0" w:color="000000"/>
            </w:tcBorders>
          </w:tcPr>
          <w:p w:rsidR="00045AE4" w:rsidRDefault="00C34CE2">
            <w:pPr>
              <w:spacing w:line="288" w:lineRule="auto"/>
              <w:jc w:val="center"/>
              <w:rPr>
                <w:rFonts w:hint="default"/>
                <w:color w:val="000000" w:themeColor="text1"/>
                <w:szCs w:val="21"/>
              </w:rPr>
            </w:pPr>
            <w:r>
              <w:rPr>
                <w:rFonts w:ascii="仿宋" w:eastAsia="仿宋" w:hAnsi="仿宋" w:cs="仿宋"/>
                <w:color w:val="000000" w:themeColor="text1"/>
                <w:szCs w:val="21"/>
              </w:rPr>
              <w:t>14</w:t>
            </w:r>
          </w:p>
        </w:tc>
        <w:tc>
          <w:tcPr>
            <w:tcW w:w="4335" w:type="dxa"/>
            <w:tcBorders>
              <w:top w:val="single" w:sz="6" w:space="0" w:color="000000"/>
              <w:left w:val="single" w:sz="6" w:space="0" w:color="000000"/>
              <w:bottom w:val="single" w:sz="6" w:space="0" w:color="000000"/>
              <w:right w:val="single" w:sz="6" w:space="0" w:color="000000"/>
            </w:tcBorders>
          </w:tcPr>
          <w:p w:rsidR="00045AE4" w:rsidRDefault="00C34CE2">
            <w:pPr>
              <w:spacing w:line="288" w:lineRule="auto"/>
              <w:rPr>
                <w:rFonts w:hint="default"/>
                <w:color w:val="000000" w:themeColor="text1"/>
                <w:szCs w:val="21"/>
              </w:rPr>
            </w:pPr>
            <w:r>
              <w:rPr>
                <w:rFonts w:ascii="仿宋" w:eastAsia="仿宋" w:hAnsi="仿宋" w:cs="仿宋"/>
                <w:color w:val="000000" w:themeColor="text1"/>
                <w:szCs w:val="21"/>
              </w:rPr>
              <w:t>化学综合实验应用题</w:t>
            </w:r>
          </w:p>
        </w:tc>
        <w:tc>
          <w:tcPr>
            <w:tcW w:w="1125" w:type="dxa"/>
            <w:tcBorders>
              <w:top w:val="single" w:sz="6" w:space="0" w:color="000000"/>
              <w:left w:val="single" w:sz="6" w:space="0" w:color="000000"/>
              <w:bottom w:val="single" w:sz="6" w:space="0" w:color="000000"/>
              <w:right w:val="single" w:sz="6" w:space="0" w:color="000000"/>
            </w:tcBorders>
          </w:tcPr>
          <w:p w:rsidR="00045AE4" w:rsidRDefault="00C34CE2">
            <w:pPr>
              <w:spacing w:line="288" w:lineRule="auto"/>
              <w:jc w:val="center"/>
              <w:rPr>
                <w:rFonts w:hint="default"/>
                <w:color w:val="000000" w:themeColor="text1"/>
                <w:szCs w:val="21"/>
              </w:rPr>
            </w:pPr>
            <w:r>
              <w:rPr>
                <w:rFonts w:ascii="仿宋" w:eastAsia="仿宋" w:hAnsi="仿宋" w:cs="仿宋"/>
                <w:color w:val="000000" w:themeColor="text1"/>
                <w:szCs w:val="21"/>
              </w:rPr>
              <w:t>10</w:t>
            </w:r>
          </w:p>
        </w:tc>
      </w:tr>
      <w:tr w:rsidR="00045AE4">
        <w:tc>
          <w:tcPr>
            <w:tcW w:w="0" w:type="auto"/>
            <w:vMerge/>
          </w:tcPr>
          <w:p w:rsidR="00045AE4" w:rsidRDefault="00045AE4">
            <w:pPr>
              <w:spacing w:line="288" w:lineRule="auto"/>
              <w:rPr>
                <w:rFonts w:hint="default"/>
                <w:color w:val="000000" w:themeColor="text1"/>
                <w:szCs w:val="21"/>
              </w:rPr>
            </w:pPr>
          </w:p>
        </w:tc>
        <w:tc>
          <w:tcPr>
            <w:tcW w:w="1290" w:type="dxa"/>
            <w:tcBorders>
              <w:top w:val="single" w:sz="6" w:space="0" w:color="000000"/>
              <w:left w:val="single" w:sz="6" w:space="0" w:color="000000"/>
              <w:bottom w:val="single" w:sz="6" w:space="0" w:color="000000"/>
              <w:right w:val="single" w:sz="6" w:space="0" w:color="000000"/>
            </w:tcBorders>
          </w:tcPr>
          <w:p w:rsidR="00045AE4" w:rsidRDefault="00C34CE2">
            <w:pPr>
              <w:spacing w:line="288" w:lineRule="auto"/>
              <w:jc w:val="center"/>
              <w:rPr>
                <w:rFonts w:hint="default"/>
                <w:color w:val="000000" w:themeColor="text1"/>
                <w:szCs w:val="21"/>
              </w:rPr>
            </w:pPr>
            <w:r>
              <w:rPr>
                <w:rFonts w:ascii="仿宋" w:eastAsia="仿宋" w:hAnsi="仿宋" w:cs="仿宋"/>
                <w:color w:val="000000" w:themeColor="text1"/>
                <w:szCs w:val="21"/>
              </w:rPr>
              <w:t>15</w:t>
            </w:r>
          </w:p>
        </w:tc>
        <w:tc>
          <w:tcPr>
            <w:tcW w:w="4335" w:type="dxa"/>
            <w:tcBorders>
              <w:top w:val="single" w:sz="6" w:space="0" w:color="000000"/>
              <w:left w:val="single" w:sz="6" w:space="0" w:color="000000"/>
              <w:bottom w:val="single" w:sz="6" w:space="0" w:color="000000"/>
              <w:right w:val="single" w:sz="6" w:space="0" w:color="000000"/>
            </w:tcBorders>
          </w:tcPr>
          <w:p w:rsidR="00045AE4" w:rsidRDefault="00C34CE2">
            <w:pPr>
              <w:spacing w:line="288" w:lineRule="auto"/>
              <w:rPr>
                <w:rFonts w:hint="default"/>
                <w:color w:val="000000" w:themeColor="text1"/>
                <w:szCs w:val="21"/>
              </w:rPr>
            </w:pPr>
            <w:r>
              <w:rPr>
                <w:rFonts w:ascii="仿宋" w:eastAsia="仿宋" w:hAnsi="仿宋" w:cs="仿宋"/>
                <w:color w:val="000000" w:themeColor="text1"/>
                <w:szCs w:val="21"/>
              </w:rPr>
              <w:t>有机化学基础模块综合应用题</w:t>
            </w:r>
          </w:p>
        </w:tc>
        <w:tc>
          <w:tcPr>
            <w:tcW w:w="1125" w:type="dxa"/>
            <w:tcBorders>
              <w:top w:val="single" w:sz="6" w:space="0" w:color="000000"/>
              <w:left w:val="single" w:sz="6" w:space="0" w:color="000000"/>
              <w:bottom w:val="single" w:sz="6" w:space="0" w:color="000000"/>
              <w:right w:val="single" w:sz="6" w:space="0" w:color="000000"/>
            </w:tcBorders>
          </w:tcPr>
          <w:p w:rsidR="00045AE4" w:rsidRDefault="00C34CE2">
            <w:pPr>
              <w:spacing w:line="288" w:lineRule="auto"/>
              <w:jc w:val="center"/>
              <w:rPr>
                <w:rFonts w:hint="default"/>
                <w:color w:val="000000" w:themeColor="text1"/>
                <w:szCs w:val="21"/>
              </w:rPr>
            </w:pPr>
            <w:r>
              <w:rPr>
                <w:rFonts w:ascii="仿宋" w:eastAsia="仿宋" w:hAnsi="仿宋" w:cs="仿宋"/>
                <w:color w:val="000000" w:themeColor="text1"/>
                <w:szCs w:val="21"/>
              </w:rPr>
              <w:t>12</w:t>
            </w:r>
          </w:p>
        </w:tc>
      </w:tr>
    </w:tbl>
    <w:p w:rsidR="00045AE4" w:rsidRDefault="00C34CE2">
      <w:pPr>
        <w:spacing w:line="288" w:lineRule="auto"/>
        <w:ind w:firstLine="480"/>
        <w:rPr>
          <w:color w:val="000000" w:themeColor="text1"/>
          <w:szCs w:val="21"/>
        </w:rPr>
      </w:pPr>
      <w:r>
        <w:rPr>
          <w:rFonts w:ascii="宋体" w:hAnsi="宋体" w:cs="宋体"/>
          <w:color w:val="000000" w:themeColor="text1"/>
          <w:szCs w:val="21"/>
        </w:rPr>
        <w:t>三、试卷难度和试题创新性要求</w:t>
      </w:r>
    </w:p>
    <w:p w:rsidR="00045AE4" w:rsidRDefault="00C34CE2">
      <w:pPr>
        <w:spacing w:line="288" w:lineRule="auto"/>
        <w:ind w:firstLine="480"/>
        <w:rPr>
          <w:color w:val="000000" w:themeColor="text1"/>
          <w:szCs w:val="21"/>
        </w:rPr>
      </w:pPr>
      <w:r>
        <w:rPr>
          <w:rFonts w:ascii="宋体" w:hAnsi="宋体" w:cs="宋体"/>
          <w:color w:val="000000" w:themeColor="text1"/>
          <w:szCs w:val="21"/>
        </w:rPr>
        <w:t>1</w:t>
      </w:r>
      <w:r>
        <w:rPr>
          <w:rFonts w:ascii="宋体" w:hAnsi="宋体" w:cs="宋体"/>
          <w:color w:val="000000" w:themeColor="text1"/>
          <w:szCs w:val="21"/>
        </w:rPr>
        <w:t>．试题难度控制在</w:t>
      </w:r>
      <w:r>
        <w:rPr>
          <w:rFonts w:ascii="宋体" w:hAnsi="宋体" w:cs="宋体"/>
          <w:color w:val="000000" w:themeColor="text1"/>
          <w:szCs w:val="21"/>
        </w:rPr>
        <w:t>0.50-0.65</w:t>
      </w:r>
      <w:r>
        <w:rPr>
          <w:rFonts w:ascii="宋体" w:hAnsi="宋体" w:cs="宋体"/>
          <w:color w:val="000000" w:themeColor="text1"/>
          <w:szCs w:val="21"/>
        </w:rPr>
        <w:t>。试题请注明原创或是改编，综合题要求原创题，并要求各题所涉及的知识点不重复。</w:t>
      </w:r>
    </w:p>
    <w:p w:rsidR="00045AE4" w:rsidRDefault="00C34CE2">
      <w:pPr>
        <w:spacing w:line="288" w:lineRule="auto"/>
        <w:ind w:firstLine="480"/>
        <w:rPr>
          <w:color w:val="000000" w:themeColor="text1"/>
          <w:szCs w:val="21"/>
        </w:rPr>
      </w:pPr>
      <w:r>
        <w:rPr>
          <w:rFonts w:ascii="宋体" w:hAnsi="宋体" w:cs="宋体"/>
          <w:color w:val="000000" w:themeColor="text1"/>
          <w:szCs w:val="21"/>
        </w:rPr>
        <w:t>2</w:t>
      </w:r>
      <w:r>
        <w:rPr>
          <w:rFonts w:ascii="宋体" w:hAnsi="宋体" w:cs="宋体"/>
          <w:color w:val="000000" w:themeColor="text1"/>
          <w:szCs w:val="21"/>
        </w:rPr>
        <w:t>．格式要求：</w:t>
      </w:r>
      <w:r>
        <w:rPr>
          <w:rFonts w:ascii="宋体" w:hAnsi="宋体" w:cs="宋体"/>
          <w:color w:val="000000" w:themeColor="text1"/>
          <w:szCs w:val="21"/>
        </w:rPr>
        <w:t>①</w:t>
      </w:r>
      <w:r>
        <w:rPr>
          <w:rFonts w:ascii="宋体" w:hAnsi="宋体" w:cs="宋体"/>
          <w:color w:val="000000" w:themeColor="text1"/>
          <w:szCs w:val="21"/>
        </w:rPr>
        <w:t>试题；</w:t>
      </w:r>
      <w:r>
        <w:rPr>
          <w:rFonts w:ascii="宋体" w:hAnsi="宋体" w:cs="宋体"/>
          <w:color w:val="000000" w:themeColor="text1"/>
          <w:szCs w:val="21"/>
        </w:rPr>
        <w:t>②</w:t>
      </w:r>
      <w:r>
        <w:rPr>
          <w:rFonts w:ascii="宋体" w:hAnsi="宋体" w:cs="宋体"/>
          <w:color w:val="000000" w:themeColor="text1"/>
          <w:szCs w:val="21"/>
        </w:rPr>
        <w:t>试题来源（原创题还是改编题，并附上改编的原题）；</w:t>
      </w:r>
      <w:r>
        <w:rPr>
          <w:rFonts w:ascii="宋体" w:hAnsi="宋体" w:cs="宋体"/>
          <w:color w:val="000000" w:themeColor="text1"/>
          <w:szCs w:val="21"/>
        </w:rPr>
        <w:t>③</w:t>
      </w:r>
      <w:r>
        <w:rPr>
          <w:rFonts w:ascii="宋体" w:hAnsi="宋体" w:cs="宋体"/>
          <w:color w:val="000000" w:themeColor="text1"/>
          <w:szCs w:val="21"/>
        </w:rPr>
        <w:t>参考答案及评分标准（</w:t>
      </w:r>
      <w:r>
        <w:rPr>
          <w:rFonts w:ascii="宋体" w:hAnsi="宋体" w:cs="宋体"/>
          <w:color w:val="000000"/>
          <w:szCs w:val="21"/>
        </w:rPr>
        <w:t>题析</w:t>
      </w:r>
      <w:r>
        <w:rPr>
          <w:rFonts w:ascii="宋体" w:hAnsi="宋体" w:cs="宋体"/>
          <w:color w:val="000000" w:themeColor="text1"/>
          <w:szCs w:val="21"/>
        </w:rPr>
        <w:t>）；</w:t>
      </w:r>
      <w:r>
        <w:rPr>
          <w:rFonts w:ascii="宋体" w:hAnsi="宋体" w:cs="宋体"/>
          <w:color w:val="000000" w:themeColor="text1"/>
          <w:szCs w:val="21"/>
        </w:rPr>
        <w:t>④</w:t>
      </w:r>
      <w:r>
        <w:rPr>
          <w:rFonts w:ascii="宋体" w:hAnsi="宋体" w:cs="宋体"/>
          <w:color w:val="000000" w:themeColor="text1"/>
          <w:szCs w:val="21"/>
        </w:rPr>
        <w:t>命题意图或考核目标说明；</w:t>
      </w:r>
      <w:r>
        <w:rPr>
          <w:rFonts w:ascii="宋体" w:hAnsi="宋体" w:cs="宋体"/>
          <w:color w:val="000000" w:themeColor="text1"/>
          <w:szCs w:val="21"/>
        </w:rPr>
        <w:t>⑤</w:t>
      </w:r>
      <w:r>
        <w:rPr>
          <w:rFonts w:ascii="宋体" w:hAnsi="宋体" w:cs="宋体"/>
          <w:color w:val="000000" w:themeColor="text1"/>
          <w:szCs w:val="21"/>
        </w:rPr>
        <w:t>难度估计。</w:t>
      </w:r>
    </w:p>
    <w:p w:rsidR="00045AE4" w:rsidRDefault="00C34CE2">
      <w:pPr>
        <w:spacing w:line="288" w:lineRule="auto"/>
        <w:rPr>
          <w:rFonts w:ascii="黑体" w:eastAsia="黑体" w:hAnsi="黑体" w:cs="宋体"/>
          <w:b/>
          <w:color w:val="000000" w:themeColor="text1"/>
          <w:kern w:val="0"/>
          <w:sz w:val="24"/>
          <w:szCs w:val="24"/>
        </w:rPr>
      </w:pPr>
      <w:r>
        <w:rPr>
          <w:rFonts w:ascii="黑体" w:eastAsia="黑体" w:hAnsi="黑体" w:cs="宋体" w:hint="eastAsia"/>
          <w:b/>
          <w:color w:val="000000" w:themeColor="text1"/>
          <w:kern w:val="0"/>
          <w:sz w:val="24"/>
          <w:szCs w:val="24"/>
        </w:rPr>
        <w:lastRenderedPageBreak/>
        <w:t>高中生物</w:t>
      </w:r>
    </w:p>
    <w:p w:rsidR="00045AE4" w:rsidRDefault="00C34CE2">
      <w:pPr>
        <w:spacing w:line="288" w:lineRule="auto"/>
        <w:ind w:firstLineChars="200" w:firstLine="420"/>
        <w:rPr>
          <w:color w:val="000000" w:themeColor="text1"/>
          <w:szCs w:val="21"/>
        </w:rPr>
      </w:pPr>
      <w:r>
        <w:rPr>
          <w:rFonts w:cs="宋体" w:hint="eastAsia"/>
          <w:color w:val="000000" w:themeColor="text1"/>
          <w:szCs w:val="21"/>
        </w:rPr>
        <w:t>一、试卷结构、题型与题量</w:t>
      </w:r>
    </w:p>
    <w:p w:rsidR="00045AE4" w:rsidRDefault="00C34CE2">
      <w:pPr>
        <w:spacing w:line="288" w:lineRule="auto"/>
        <w:ind w:firstLineChars="200" w:firstLine="420"/>
        <w:rPr>
          <w:color w:val="000000" w:themeColor="text1"/>
          <w:szCs w:val="21"/>
        </w:rPr>
      </w:pPr>
      <w:r>
        <w:rPr>
          <w:color w:val="000000" w:themeColor="text1"/>
          <w:szCs w:val="21"/>
        </w:rPr>
        <w:t>参照</w:t>
      </w:r>
      <w:r>
        <w:rPr>
          <w:color w:val="000000" w:themeColor="text1"/>
          <w:szCs w:val="21"/>
        </w:rPr>
        <w:t>2022</w:t>
      </w:r>
      <w:r>
        <w:rPr>
          <w:rFonts w:cs="宋体" w:hint="eastAsia"/>
          <w:color w:val="000000" w:themeColor="text1"/>
          <w:szCs w:val="21"/>
        </w:rPr>
        <w:t>年浙江省普通高校招生统一考试</w:t>
      </w:r>
      <w:r>
        <w:rPr>
          <w:color w:val="000000" w:themeColor="text1"/>
          <w:szCs w:val="21"/>
        </w:rPr>
        <w:t>1</w:t>
      </w:r>
      <w:r>
        <w:rPr>
          <w:rFonts w:cs="宋体" w:hint="eastAsia"/>
          <w:color w:val="000000" w:themeColor="text1"/>
          <w:szCs w:val="21"/>
        </w:rPr>
        <w:t>月与</w:t>
      </w:r>
      <w:r>
        <w:rPr>
          <w:rFonts w:cs="宋体"/>
          <w:color w:val="000000" w:themeColor="text1"/>
          <w:szCs w:val="21"/>
        </w:rPr>
        <w:t>6</w:t>
      </w:r>
      <w:r>
        <w:rPr>
          <w:rFonts w:cs="宋体" w:hint="eastAsia"/>
          <w:color w:val="000000" w:themeColor="text1"/>
          <w:szCs w:val="21"/>
        </w:rPr>
        <w:t>月的生物</w:t>
      </w:r>
      <w:r>
        <w:rPr>
          <w:rFonts w:cs="宋体" w:hint="eastAsia"/>
          <w:color w:val="000000"/>
          <w:szCs w:val="21"/>
        </w:rPr>
        <w:t>选</w:t>
      </w:r>
      <w:r>
        <w:rPr>
          <w:rFonts w:cs="宋体" w:hint="eastAsia"/>
          <w:color w:val="000000" w:themeColor="text1"/>
          <w:szCs w:val="21"/>
        </w:rPr>
        <w:t>考试题</w:t>
      </w:r>
      <w:r>
        <w:rPr>
          <w:rFonts w:ascii="宋体" w:hAnsi="宋体" w:cs="宋体"/>
          <w:color w:val="000000"/>
          <w:kern w:val="0"/>
          <w:szCs w:val="21"/>
        </w:rPr>
        <w:t>命</w:t>
      </w:r>
      <w:r>
        <w:rPr>
          <w:rFonts w:ascii="宋体" w:hAnsi="宋体" w:cs="宋体"/>
          <w:color w:val="000000" w:themeColor="text1"/>
          <w:kern w:val="0"/>
          <w:szCs w:val="21"/>
        </w:rPr>
        <w:t>制，新教材每个模块</w:t>
      </w:r>
      <w:r>
        <w:rPr>
          <w:rFonts w:ascii="宋体" w:hAnsi="宋体" w:cs="宋体"/>
          <w:color w:val="000000" w:themeColor="text1"/>
          <w:kern w:val="0"/>
          <w:szCs w:val="21"/>
        </w:rPr>
        <w:t>2</w:t>
      </w:r>
      <w:r>
        <w:rPr>
          <w:rFonts w:ascii="宋体" w:hAnsi="宋体" w:cs="宋体"/>
          <w:color w:val="000000" w:themeColor="text1"/>
          <w:kern w:val="0"/>
          <w:szCs w:val="21"/>
        </w:rPr>
        <w:t>道选择题</w:t>
      </w:r>
      <w:r>
        <w:rPr>
          <w:rFonts w:ascii="宋体" w:hAnsi="宋体" w:cs="宋体"/>
          <w:color w:val="000000" w:themeColor="text1"/>
          <w:kern w:val="0"/>
          <w:szCs w:val="21"/>
        </w:rPr>
        <w:t>+1</w:t>
      </w:r>
      <w:r>
        <w:rPr>
          <w:rFonts w:ascii="宋体" w:hAnsi="宋体" w:cs="宋体"/>
          <w:color w:val="000000" w:themeColor="text1"/>
          <w:kern w:val="0"/>
          <w:szCs w:val="21"/>
        </w:rPr>
        <w:t>道非选择题，共计</w:t>
      </w:r>
      <w:r>
        <w:rPr>
          <w:rFonts w:ascii="宋体" w:hAnsi="宋体" w:cs="宋体"/>
          <w:color w:val="000000" w:themeColor="text1"/>
          <w:kern w:val="0"/>
          <w:szCs w:val="21"/>
        </w:rPr>
        <w:t>15</w:t>
      </w:r>
      <w:r>
        <w:rPr>
          <w:rFonts w:ascii="宋体" w:hAnsi="宋体" w:cs="宋体"/>
          <w:color w:val="000000" w:themeColor="text1"/>
          <w:kern w:val="0"/>
          <w:szCs w:val="21"/>
        </w:rPr>
        <w:t>道题，非选择题中需包含实验设计题。</w:t>
      </w:r>
    </w:p>
    <w:p w:rsidR="00045AE4" w:rsidRDefault="00C34CE2">
      <w:pPr>
        <w:spacing w:line="288" w:lineRule="auto"/>
        <w:ind w:firstLineChars="200" w:firstLine="420"/>
        <w:rPr>
          <w:color w:val="000000" w:themeColor="text1"/>
          <w:szCs w:val="21"/>
        </w:rPr>
      </w:pPr>
      <w:r>
        <w:rPr>
          <w:rFonts w:cs="宋体" w:hint="eastAsia"/>
          <w:color w:val="000000" w:themeColor="text1"/>
          <w:szCs w:val="21"/>
        </w:rPr>
        <w:t>二、考核目标、要求和范围</w:t>
      </w:r>
    </w:p>
    <w:p w:rsidR="00045AE4" w:rsidRDefault="00C34CE2">
      <w:pPr>
        <w:spacing w:line="288" w:lineRule="auto"/>
        <w:ind w:firstLineChars="200" w:firstLine="420"/>
        <w:rPr>
          <w:color w:val="000000" w:themeColor="text1"/>
          <w:szCs w:val="21"/>
        </w:rPr>
      </w:pPr>
      <w:r>
        <w:rPr>
          <w:rFonts w:cs="宋体" w:hint="eastAsia"/>
          <w:color w:val="000000" w:themeColor="text1"/>
          <w:szCs w:val="21"/>
        </w:rPr>
        <w:t>以核心素养为导向、《普通高中生物学课程标准》（</w:t>
      </w:r>
      <w:r>
        <w:rPr>
          <w:rFonts w:cs="宋体" w:hint="eastAsia"/>
          <w:color w:val="000000" w:themeColor="text1"/>
          <w:szCs w:val="21"/>
        </w:rPr>
        <w:t>2017</w:t>
      </w:r>
      <w:r>
        <w:rPr>
          <w:rFonts w:cs="宋体" w:hint="eastAsia"/>
          <w:color w:val="000000" w:themeColor="text1"/>
          <w:szCs w:val="21"/>
        </w:rPr>
        <w:t>版</w:t>
      </w:r>
      <w:r>
        <w:rPr>
          <w:rFonts w:cs="宋体" w:hint="eastAsia"/>
          <w:color w:val="000000" w:themeColor="text1"/>
          <w:szCs w:val="21"/>
        </w:rPr>
        <w:t>2020</w:t>
      </w:r>
      <w:r>
        <w:rPr>
          <w:rFonts w:cs="宋体" w:hint="eastAsia"/>
          <w:color w:val="000000" w:themeColor="text1"/>
          <w:szCs w:val="21"/>
        </w:rPr>
        <w:t>修订版）的概念及学业质量水平（三、四级）要求进行命题，注重试题的情境化，关注主干知识与关键能力的考查。</w:t>
      </w:r>
    </w:p>
    <w:p w:rsidR="00045AE4" w:rsidRDefault="00C34CE2">
      <w:pPr>
        <w:spacing w:line="288" w:lineRule="auto"/>
        <w:ind w:firstLineChars="200" w:firstLine="420"/>
        <w:rPr>
          <w:color w:val="000000" w:themeColor="text1"/>
          <w:szCs w:val="21"/>
        </w:rPr>
      </w:pPr>
      <w:r>
        <w:rPr>
          <w:rFonts w:cs="宋体" w:hint="eastAsia"/>
          <w:color w:val="000000" w:themeColor="text1"/>
          <w:szCs w:val="21"/>
        </w:rPr>
        <w:t>三、命题要求</w:t>
      </w:r>
    </w:p>
    <w:p w:rsidR="00045AE4" w:rsidRDefault="00C34CE2">
      <w:pPr>
        <w:widowControl/>
        <w:spacing w:line="288" w:lineRule="auto"/>
        <w:rPr>
          <w:color w:val="000000" w:themeColor="text1"/>
          <w:szCs w:val="21"/>
        </w:rPr>
      </w:pPr>
      <w:r>
        <w:rPr>
          <w:rFonts w:ascii="宋体" w:hAnsi="宋体" w:cs="宋体"/>
          <w:color w:val="000000" w:themeColor="text1"/>
          <w:kern w:val="0"/>
          <w:szCs w:val="21"/>
        </w:rPr>
        <w:t>分值要求：选择题</w:t>
      </w:r>
      <w:r>
        <w:rPr>
          <w:rFonts w:ascii="宋体" w:hAnsi="宋体" w:cs="宋体"/>
          <w:color w:val="000000" w:themeColor="text1"/>
          <w:kern w:val="0"/>
          <w:szCs w:val="21"/>
        </w:rPr>
        <w:t>20</w:t>
      </w:r>
      <w:r>
        <w:rPr>
          <w:rFonts w:ascii="宋体" w:hAnsi="宋体" w:cs="宋体"/>
          <w:color w:val="000000" w:themeColor="text1"/>
          <w:kern w:val="0"/>
          <w:szCs w:val="21"/>
        </w:rPr>
        <w:t>分，非选择题</w:t>
      </w:r>
      <w:r>
        <w:rPr>
          <w:rFonts w:ascii="宋体" w:hAnsi="宋体" w:cs="宋体"/>
          <w:color w:val="000000" w:themeColor="text1"/>
          <w:kern w:val="0"/>
          <w:szCs w:val="21"/>
        </w:rPr>
        <w:t>50</w:t>
      </w:r>
      <w:r>
        <w:rPr>
          <w:rFonts w:ascii="宋体" w:hAnsi="宋体" w:cs="宋体"/>
          <w:color w:val="000000" w:themeColor="text1"/>
          <w:kern w:val="0"/>
          <w:szCs w:val="21"/>
        </w:rPr>
        <w:t>分</w:t>
      </w:r>
      <w:r>
        <w:rPr>
          <w:rFonts w:ascii="宋体" w:hAnsi="宋体" w:cs="宋体" w:hint="eastAsia"/>
          <w:color w:val="000000" w:themeColor="text1"/>
          <w:kern w:val="0"/>
          <w:szCs w:val="21"/>
        </w:rPr>
        <w:t>。</w:t>
      </w:r>
    </w:p>
    <w:p w:rsidR="00045AE4" w:rsidRDefault="00C34CE2">
      <w:pPr>
        <w:widowControl/>
        <w:spacing w:line="288" w:lineRule="auto"/>
        <w:rPr>
          <w:color w:val="000000" w:themeColor="text1"/>
          <w:szCs w:val="21"/>
        </w:rPr>
      </w:pPr>
      <w:r>
        <w:rPr>
          <w:rFonts w:ascii="宋体" w:hAnsi="宋体" w:cs="宋体" w:hint="eastAsia"/>
          <w:color w:val="000000" w:themeColor="text1"/>
          <w:kern w:val="0"/>
          <w:szCs w:val="21"/>
        </w:rPr>
        <w:t xml:space="preserve">         </w:t>
      </w:r>
      <w:r>
        <w:rPr>
          <w:rFonts w:ascii="宋体" w:hAnsi="宋体" w:cs="宋体" w:hint="eastAsia"/>
          <w:color w:val="000000" w:themeColor="text1"/>
          <w:kern w:val="0"/>
          <w:szCs w:val="21"/>
        </w:rPr>
        <w:t>难度要求：</w:t>
      </w:r>
      <w:r>
        <w:rPr>
          <w:rFonts w:hint="eastAsia"/>
          <w:color w:val="000000" w:themeColor="text1"/>
          <w:szCs w:val="21"/>
        </w:rPr>
        <w:t>试题难度控制在</w:t>
      </w:r>
      <w:r>
        <w:rPr>
          <w:color w:val="000000" w:themeColor="text1"/>
          <w:szCs w:val="21"/>
        </w:rPr>
        <w:t>0.6-0.65</w:t>
      </w:r>
      <w:r>
        <w:rPr>
          <w:rFonts w:hint="eastAsia"/>
          <w:color w:val="000000" w:themeColor="text1"/>
          <w:szCs w:val="21"/>
        </w:rPr>
        <w:t>。</w:t>
      </w:r>
    </w:p>
    <w:p w:rsidR="00045AE4" w:rsidRDefault="00C34CE2">
      <w:pPr>
        <w:widowControl/>
        <w:spacing w:line="288" w:lineRule="auto"/>
        <w:rPr>
          <w:color w:val="000000" w:themeColor="text1"/>
          <w:szCs w:val="21"/>
        </w:rPr>
      </w:pPr>
      <w:r>
        <w:rPr>
          <w:rFonts w:hint="eastAsia"/>
          <w:color w:val="000000" w:themeColor="text1"/>
          <w:szCs w:val="21"/>
        </w:rPr>
        <w:t xml:space="preserve">         </w:t>
      </w:r>
      <w:r>
        <w:rPr>
          <w:rFonts w:hint="eastAsia"/>
          <w:color w:val="000000" w:themeColor="text1"/>
          <w:szCs w:val="21"/>
        </w:rPr>
        <w:t>考查要求：各题所涉及的主干知识点不重复。</w:t>
      </w:r>
    </w:p>
    <w:p w:rsidR="00045AE4" w:rsidRDefault="00C34CE2">
      <w:pPr>
        <w:widowControl/>
        <w:spacing w:line="288" w:lineRule="auto"/>
        <w:rPr>
          <w:color w:val="000000" w:themeColor="text1"/>
          <w:szCs w:val="21"/>
        </w:rPr>
      </w:pPr>
      <w:r>
        <w:rPr>
          <w:rFonts w:hint="eastAsia"/>
          <w:color w:val="000000" w:themeColor="text1"/>
          <w:szCs w:val="21"/>
        </w:rPr>
        <w:t xml:space="preserve">         </w:t>
      </w:r>
      <w:r>
        <w:rPr>
          <w:rFonts w:hint="eastAsia"/>
          <w:color w:val="000000" w:themeColor="text1"/>
          <w:szCs w:val="21"/>
        </w:rPr>
        <w:t>格式要求：标题三号黑体，正文五号宋体，段落行距固定值</w:t>
      </w:r>
      <w:r>
        <w:rPr>
          <w:rFonts w:hint="eastAsia"/>
          <w:color w:val="000000" w:themeColor="text1"/>
          <w:szCs w:val="21"/>
        </w:rPr>
        <w:t>18</w:t>
      </w:r>
      <w:r>
        <w:rPr>
          <w:rFonts w:hint="eastAsia"/>
          <w:color w:val="000000" w:themeColor="text1"/>
          <w:szCs w:val="21"/>
        </w:rPr>
        <w:t>磅，非选择题空格统一使用短线</w:t>
      </w:r>
      <w:r>
        <w:rPr>
          <w:rFonts w:hint="eastAsia"/>
          <w:color w:val="000000" w:themeColor="text1"/>
          <w:szCs w:val="21"/>
        </w:rPr>
        <w:t>+</w:t>
      </w:r>
      <w:r>
        <w:rPr>
          <w:rFonts w:hint="eastAsia"/>
          <w:color w:val="000000"/>
          <w:szCs w:val="21"/>
        </w:rPr>
        <w:t>黑</w:t>
      </w:r>
      <w:r>
        <w:rPr>
          <w:rFonts w:hint="eastAsia"/>
          <w:color w:val="000000" w:themeColor="text1"/>
          <w:szCs w:val="21"/>
        </w:rPr>
        <w:t>实心三角表示（示例：</w:t>
      </w:r>
      <w:r>
        <w:rPr>
          <w:color w:val="000000" w:themeColor="text1"/>
          <w:szCs w:val="21"/>
          <w:u w:val="single"/>
        </w:rPr>
        <w:t>▲</w:t>
      </w:r>
      <w:r>
        <w:rPr>
          <w:rFonts w:hint="eastAsia"/>
          <w:color w:val="000000" w:themeColor="text1"/>
          <w:szCs w:val="21"/>
        </w:rPr>
        <w:t>）。</w:t>
      </w:r>
    </w:p>
    <w:p w:rsidR="00045AE4" w:rsidRDefault="00C34CE2">
      <w:pPr>
        <w:widowControl/>
        <w:spacing w:line="288" w:lineRule="auto"/>
        <w:rPr>
          <w:color w:val="000000" w:themeColor="text1"/>
          <w:szCs w:val="21"/>
        </w:rPr>
      </w:pPr>
      <w:r>
        <w:rPr>
          <w:rFonts w:hint="eastAsia"/>
          <w:color w:val="000000" w:themeColor="text1"/>
          <w:szCs w:val="21"/>
        </w:rPr>
        <w:t xml:space="preserve">         </w:t>
      </w:r>
      <w:r>
        <w:rPr>
          <w:rFonts w:hint="eastAsia"/>
          <w:color w:val="000000" w:themeColor="text1"/>
          <w:szCs w:val="21"/>
        </w:rPr>
        <w:t>正文模板如下：</w:t>
      </w:r>
    </w:p>
    <w:p w:rsidR="00045AE4" w:rsidRDefault="00C34CE2">
      <w:pPr>
        <w:widowControl/>
        <w:spacing w:line="288" w:lineRule="auto"/>
        <w:rPr>
          <w:color w:val="000000" w:themeColor="text1"/>
          <w:szCs w:val="21"/>
        </w:rPr>
      </w:pPr>
      <w:r>
        <w:rPr>
          <w:color w:val="000000" w:themeColor="text1"/>
          <w:szCs w:val="21"/>
        </w:rPr>
        <w:t>①</w:t>
      </w:r>
      <w:r>
        <w:rPr>
          <w:rFonts w:hint="eastAsia"/>
          <w:color w:val="000000" w:themeColor="text1"/>
          <w:szCs w:val="21"/>
        </w:rPr>
        <w:t>（原创</w:t>
      </w:r>
      <w:r>
        <w:rPr>
          <w:rFonts w:hint="eastAsia"/>
          <w:color w:val="000000"/>
          <w:szCs w:val="21"/>
        </w:rPr>
        <w:t>题</w:t>
      </w:r>
      <w:r>
        <w:rPr>
          <w:rFonts w:hint="eastAsia"/>
          <w:color w:val="000000" w:themeColor="text1"/>
          <w:szCs w:val="21"/>
        </w:rPr>
        <w:t>）……试题内容……</w:t>
      </w:r>
    </w:p>
    <w:p w:rsidR="00045AE4" w:rsidRDefault="00C34CE2">
      <w:pPr>
        <w:widowControl/>
        <w:spacing w:line="288" w:lineRule="auto"/>
        <w:rPr>
          <w:color w:val="000000" w:themeColor="text1"/>
          <w:szCs w:val="21"/>
        </w:rPr>
      </w:pPr>
      <w:r>
        <w:rPr>
          <w:rFonts w:hint="eastAsia"/>
          <w:color w:val="000000" w:themeColor="text1"/>
          <w:szCs w:val="21"/>
        </w:rPr>
        <w:t xml:space="preserve">          </w:t>
      </w:r>
      <w:r>
        <w:rPr>
          <w:rFonts w:hint="eastAsia"/>
          <w:color w:val="000000" w:themeColor="text1"/>
          <w:szCs w:val="21"/>
        </w:rPr>
        <w:t>【参考答案】……</w:t>
      </w:r>
    </w:p>
    <w:p w:rsidR="00045AE4" w:rsidRDefault="00C34CE2">
      <w:pPr>
        <w:widowControl/>
        <w:spacing w:line="288" w:lineRule="auto"/>
        <w:rPr>
          <w:color w:val="000000" w:themeColor="text1"/>
          <w:szCs w:val="21"/>
        </w:rPr>
      </w:pPr>
      <w:r>
        <w:rPr>
          <w:rFonts w:hint="eastAsia"/>
          <w:color w:val="000000" w:themeColor="text1"/>
          <w:szCs w:val="21"/>
        </w:rPr>
        <w:t xml:space="preserve">          </w:t>
      </w:r>
      <w:r>
        <w:rPr>
          <w:rFonts w:hint="eastAsia"/>
          <w:color w:val="000000" w:themeColor="text1"/>
          <w:szCs w:val="21"/>
        </w:rPr>
        <w:t>【预设难度值】……</w:t>
      </w:r>
    </w:p>
    <w:p w:rsidR="00045AE4" w:rsidRDefault="00C34CE2">
      <w:pPr>
        <w:widowControl/>
        <w:spacing w:line="288" w:lineRule="auto"/>
        <w:rPr>
          <w:color w:val="000000" w:themeColor="text1"/>
          <w:szCs w:val="21"/>
        </w:rPr>
      </w:pPr>
      <w:r>
        <w:rPr>
          <w:rFonts w:hint="eastAsia"/>
          <w:color w:val="000000" w:themeColor="text1"/>
          <w:szCs w:val="21"/>
        </w:rPr>
        <w:t xml:space="preserve">          </w:t>
      </w:r>
      <w:r>
        <w:rPr>
          <w:rFonts w:hint="eastAsia"/>
          <w:color w:val="000000" w:themeColor="text1"/>
          <w:szCs w:val="21"/>
        </w:rPr>
        <w:t>【考核说明】……</w:t>
      </w:r>
    </w:p>
    <w:p w:rsidR="00045AE4" w:rsidRDefault="00C34CE2">
      <w:pPr>
        <w:widowControl/>
        <w:spacing w:line="288" w:lineRule="auto"/>
        <w:rPr>
          <w:color w:val="000000" w:themeColor="text1"/>
          <w:szCs w:val="21"/>
        </w:rPr>
      </w:pPr>
      <w:r>
        <w:rPr>
          <w:color w:val="000000" w:themeColor="text1"/>
          <w:szCs w:val="21"/>
        </w:rPr>
        <w:t xml:space="preserve">    ②</w:t>
      </w:r>
      <w:r>
        <w:rPr>
          <w:color w:val="000000" w:themeColor="text1"/>
          <w:szCs w:val="21"/>
        </w:rPr>
        <w:t>（改编题）</w:t>
      </w:r>
      <w:r>
        <w:rPr>
          <w:color w:val="000000" w:themeColor="text1"/>
          <w:szCs w:val="21"/>
        </w:rPr>
        <w:t>……</w:t>
      </w:r>
      <w:r>
        <w:rPr>
          <w:color w:val="000000" w:themeColor="text1"/>
          <w:szCs w:val="21"/>
        </w:rPr>
        <w:t>试题内容</w:t>
      </w:r>
      <w:r>
        <w:rPr>
          <w:color w:val="000000" w:themeColor="text1"/>
          <w:szCs w:val="21"/>
        </w:rPr>
        <w:t>……</w:t>
      </w:r>
    </w:p>
    <w:p w:rsidR="00045AE4" w:rsidRDefault="00C34CE2">
      <w:pPr>
        <w:widowControl/>
        <w:spacing w:line="288" w:lineRule="auto"/>
        <w:rPr>
          <w:color w:val="000000" w:themeColor="text1"/>
          <w:szCs w:val="21"/>
        </w:rPr>
      </w:pPr>
      <w:r>
        <w:rPr>
          <w:rFonts w:hint="eastAsia"/>
          <w:color w:val="000000" w:themeColor="text1"/>
          <w:szCs w:val="21"/>
        </w:rPr>
        <w:t xml:space="preserve">          </w:t>
      </w:r>
      <w:r>
        <w:rPr>
          <w:rFonts w:hint="eastAsia"/>
          <w:color w:val="000000" w:themeColor="text1"/>
          <w:szCs w:val="21"/>
        </w:rPr>
        <w:t>【参考答案】……</w:t>
      </w:r>
    </w:p>
    <w:p w:rsidR="00045AE4" w:rsidRDefault="00C34CE2">
      <w:pPr>
        <w:widowControl/>
        <w:spacing w:line="288" w:lineRule="auto"/>
        <w:rPr>
          <w:color w:val="000000" w:themeColor="text1"/>
          <w:szCs w:val="21"/>
        </w:rPr>
      </w:pPr>
      <w:r>
        <w:rPr>
          <w:rFonts w:hint="eastAsia"/>
          <w:color w:val="000000" w:themeColor="text1"/>
          <w:szCs w:val="21"/>
        </w:rPr>
        <w:t xml:space="preserve">          </w:t>
      </w:r>
      <w:r>
        <w:rPr>
          <w:rFonts w:hint="eastAsia"/>
          <w:color w:val="000000" w:themeColor="text1"/>
          <w:szCs w:val="21"/>
        </w:rPr>
        <w:t>【预设难度值】……</w:t>
      </w:r>
    </w:p>
    <w:p w:rsidR="00045AE4" w:rsidRDefault="00C34CE2">
      <w:pPr>
        <w:widowControl/>
        <w:spacing w:line="288" w:lineRule="auto"/>
        <w:rPr>
          <w:color w:val="000000" w:themeColor="text1"/>
          <w:szCs w:val="21"/>
        </w:rPr>
      </w:pPr>
      <w:r>
        <w:rPr>
          <w:rFonts w:hint="eastAsia"/>
          <w:color w:val="000000" w:themeColor="text1"/>
          <w:szCs w:val="21"/>
        </w:rPr>
        <w:t xml:space="preserve">          </w:t>
      </w:r>
      <w:r>
        <w:rPr>
          <w:rFonts w:hint="eastAsia"/>
          <w:color w:val="000000" w:themeColor="text1"/>
          <w:szCs w:val="21"/>
        </w:rPr>
        <w:t>【原题及出处】……</w:t>
      </w:r>
    </w:p>
    <w:p w:rsidR="00045AE4" w:rsidRDefault="00C34CE2">
      <w:pPr>
        <w:widowControl/>
        <w:spacing w:line="288" w:lineRule="auto"/>
        <w:rPr>
          <w:color w:val="000000" w:themeColor="text1"/>
          <w:szCs w:val="21"/>
        </w:rPr>
      </w:pPr>
      <w:r>
        <w:rPr>
          <w:rFonts w:hint="eastAsia"/>
          <w:color w:val="000000" w:themeColor="text1"/>
          <w:szCs w:val="21"/>
        </w:rPr>
        <w:t xml:space="preserve">          </w:t>
      </w:r>
      <w:r>
        <w:rPr>
          <w:rFonts w:hint="eastAsia"/>
          <w:color w:val="000000" w:themeColor="text1"/>
          <w:szCs w:val="21"/>
        </w:rPr>
        <w:t>【改编思路】……</w:t>
      </w:r>
    </w:p>
    <w:p w:rsidR="00045AE4" w:rsidRDefault="00045AE4">
      <w:pPr>
        <w:widowControl/>
        <w:spacing w:line="288" w:lineRule="auto"/>
        <w:ind w:firstLineChars="200" w:firstLine="422"/>
        <w:rPr>
          <w:b/>
          <w:color w:val="000000" w:themeColor="text1"/>
          <w:szCs w:val="21"/>
        </w:rPr>
      </w:pPr>
    </w:p>
    <w:p w:rsidR="00045AE4" w:rsidRDefault="00C34CE2">
      <w:pPr>
        <w:spacing w:line="288" w:lineRule="auto"/>
        <w:rPr>
          <w:rFonts w:ascii="黑体" w:eastAsia="黑体" w:hAnsi="黑体" w:cs="宋体"/>
          <w:b/>
          <w:color w:val="000000" w:themeColor="text1"/>
          <w:kern w:val="0"/>
          <w:sz w:val="24"/>
          <w:szCs w:val="24"/>
        </w:rPr>
      </w:pPr>
      <w:r>
        <w:rPr>
          <w:rFonts w:ascii="黑体" w:eastAsia="黑体" w:hAnsi="黑体" w:cs="宋体" w:hint="eastAsia"/>
          <w:b/>
          <w:color w:val="000000" w:themeColor="text1"/>
          <w:kern w:val="0"/>
          <w:sz w:val="24"/>
          <w:szCs w:val="24"/>
        </w:rPr>
        <w:t>高中通用技术</w:t>
      </w:r>
    </w:p>
    <w:p w:rsidR="00045AE4" w:rsidRDefault="00C34CE2">
      <w:pPr>
        <w:spacing w:line="288" w:lineRule="auto"/>
        <w:ind w:firstLineChars="200" w:firstLine="420"/>
        <w:rPr>
          <w:rFonts w:ascii="宋体" w:hAnsi="宋体" w:cs="宋体"/>
          <w:color w:val="000000" w:themeColor="text1"/>
          <w:kern w:val="0"/>
          <w:szCs w:val="21"/>
        </w:rPr>
      </w:pPr>
      <w:r>
        <w:rPr>
          <w:rFonts w:ascii="宋体" w:hAnsi="宋体" w:cs="宋体"/>
          <w:color w:val="000000" w:themeColor="text1"/>
          <w:szCs w:val="21"/>
        </w:rPr>
        <w:t>一、试卷题量与题型</w:t>
      </w:r>
    </w:p>
    <w:p w:rsidR="00045AE4" w:rsidRDefault="00C34CE2">
      <w:pPr>
        <w:spacing w:line="288" w:lineRule="auto"/>
        <w:ind w:firstLine="485"/>
        <w:rPr>
          <w:color w:val="000000" w:themeColor="text1"/>
          <w:szCs w:val="21"/>
        </w:rPr>
      </w:pPr>
      <w:r>
        <w:rPr>
          <w:rFonts w:ascii="宋体" w:hAnsi="宋体" w:cs="宋体"/>
          <w:color w:val="000000" w:themeColor="text1"/>
          <w:szCs w:val="21"/>
        </w:rPr>
        <w:t>试卷的总题量为</w:t>
      </w:r>
      <w:r>
        <w:rPr>
          <w:color w:val="000000" w:themeColor="text1"/>
          <w:szCs w:val="21"/>
        </w:rPr>
        <w:t>17</w:t>
      </w:r>
      <w:r>
        <w:rPr>
          <w:rFonts w:ascii="宋体" w:hAnsi="宋体" w:cs="宋体"/>
          <w:color w:val="000000" w:themeColor="text1"/>
          <w:szCs w:val="21"/>
        </w:rPr>
        <w:t>题：其中选择题</w:t>
      </w:r>
      <w:r>
        <w:rPr>
          <w:color w:val="000000" w:themeColor="text1"/>
          <w:szCs w:val="21"/>
        </w:rPr>
        <w:t>13</w:t>
      </w:r>
      <w:r>
        <w:rPr>
          <w:rFonts w:ascii="宋体" w:hAnsi="宋体" w:cs="宋体"/>
          <w:color w:val="000000" w:themeColor="text1"/>
          <w:szCs w:val="21"/>
        </w:rPr>
        <w:t>题，非选择题</w:t>
      </w:r>
      <w:r>
        <w:rPr>
          <w:color w:val="000000" w:themeColor="text1"/>
          <w:szCs w:val="21"/>
        </w:rPr>
        <w:t>4</w:t>
      </w:r>
      <w:r>
        <w:rPr>
          <w:rFonts w:ascii="宋体" w:hAnsi="宋体" w:cs="宋体"/>
          <w:color w:val="000000" w:themeColor="text1"/>
          <w:szCs w:val="21"/>
        </w:rPr>
        <w:t>题。</w:t>
      </w:r>
    </w:p>
    <w:p w:rsidR="00045AE4" w:rsidRDefault="00C34CE2">
      <w:pPr>
        <w:spacing w:line="288" w:lineRule="auto"/>
        <w:rPr>
          <w:color w:val="000000" w:themeColor="text1"/>
          <w:szCs w:val="21"/>
        </w:rPr>
      </w:pPr>
      <w:r>
        <w:rPr>
          <w:rFonts w:ascii="宋体" w:hAnsi="宋体" w:cs="宋体"/>
          <w:color w:val="000000" w:themeColor="text1"/>
          <w:szCs w:val="21"/>
        </w:rPr>
        <w:t>其中各册教材的题量分布：</w:t>
      </w:r>
    </w:p>
    <w:p w:rsidR="00045AE4" w:rsidRDefault="00C34CE2">
      <w:pPr>
        <w:spacing w:line="288" w:lineRule="auto"/>
        <w:ind w:firstLine="485"/>
        <w:rPr>
          <w:color w:val="000000" w:themeColor="text1"/>
          <w:szCs w:val="21"/>
        </w:rPr>
      </w:pPr>
      <w:r>
        <w:rPr>
          <w:rFonts w:ascii="宋体" w:hAnsi="宋体" w:cs="宋体"/>
          <w:color w:val="000000" w:themeColor="text1"/>
          <w:szCs w:val="21"/>
        </w:rPr>
        <w:t>必修</w:t>
      </w:r>
      <w:r>
        <w:rPr>
          <w:color w:val="000000" w:themeColor="text1"/>
          <w:szCs w:val="21"/>
        </w:rPr>
        <w:t>1</w:t>
      </w:r>
      <w:r>
        <w:rPr>
          <w:rFonts w:ascii="宋体" w:hAnsi="宋体" w:cs="宋体"/>
          <w:color w:val="000000" w:themeColor="text1"/>
          <w:szCs w:val="21"/>
        </w:rPr>
        <w:t>：单项选择题</w:t>
      </w:r>
      <w:r>
        <w:rPr>
          <w:rFonts w:ascii="宋体" w:hAnsi="宋体" w:cs="宋体"/>
          <w:color w:val="000000" w:themeColor="text1"/>
          <w:szCs w:val="21"/>
        </w:rPr>
        <w:t>4</w:t>
      </w:r>
      <w:r>
        <w:rPr>
          <w:rFonts w:ascii="宋体" w:hAnsi="宋体" w:cs="宋体" w:hint="eastAsia"/>
          <w:color w:val="000000" w:themeColor="text1"/>
          <w:szCs w:val="21"/>
        </w:rPr>
        <w:t>～</w:t>
      </w:r>
      <w:r>
        <w:rPr>
          <w:color w:val="000000" w:themeColor="text1"/>
          <w:szCs w:val="21"/>
        </w:rPr>
        <w:t>5</w:t>
      </w:r>
      <w:r>
        <w:rPr>
          <w:rFonts w:ascii="宋体" w:hAnsi="宋体" w:cs="宋体"/>
          <w:color w:val="000000" w:themeColor="text1"/>
          <w:szCs w:val="21"/>
        </w:rPr>
        <w:t>题；非选择题</w:t>
      </w:r>
      <w:r>
        <w:rPr>
          <w:color w:val="000000" w:themeColor="text1"/>
          <w:szCs w:val="21"/>
        </w:rPr>
        <w:t>1</w:t>
      </w:r>
      <w:r>
        <w:rPr>
          <w:rFonts w:ascii="宋体" w:hAnsi="宋体" w:cs="宋体" w:hint="eastAsia"/>
          <w:color w:val="000000" w:themeColor="text1"/>
          <w:szCs w:val="21"/>
        </w:rPr>
        <w:t>～</w:t>
      </w:r>
      <w:r>
        <w:rPr>
          <w:color w:val="000000" w:themeColor="text1"/>
          <w:szCs w:val="21"/>
        </w:rPr>
        <w:t>2</w:t>
      </w:r>
      <w:r>
        <w:rPr>
          <w:rFonts w:ascii="宋体" w:hAnsi="宋体" w:cs="宋体"/>
          <w:color w:val="000000" w:themeColor="text1"/>
          <w:szCs w:val="21"/>
        </w:rPr>
        <w:t>题</w:t>
      </w:r>
    </w:p>
    <w:p w:rsidR="00045AE4" w:rsidRDefault="00C34CE2">
      <w:pPr>
        <w:spacing w:line="288" w:lineRule="auto"/>
        <w:ind w:firstLine="485"/>
        <w:rPr>
          <w:color w:val="000000" w:themeColor="text1"/>
          <w:szCs w:val="21"/>
        </w:rPr>
      </w:pPr>
      <w:r>
        <w:rPr>
          <w:rFonts w:ascii="宋体" w:hAnsi="宋体" w:cs="宋体"/>
          <w:color w:val="000000" w:themeColor="text1"/>
          <w:szCs w:val="21"/>
        </w:rPr>
        <w:t>必修</w:t>
      </w:r>
      <w:r>
        <w:rPr>
          <w:color w:val="000000" w:themeColor="text1"/>
          <w:szCs w:val="21"/>
        </w:rPr>
        <w:t>2</w:t>
      </w:r>
      <w:r>
        <w:rPr>
          <w:rFonts w:ascii="宋体" w:hAnsi="宋体" w:cs="宋体"/>
          <w:color w:val="000000" w:themeColor="text1"/>
          <w:szCs w:val="21"/>
        </w:rPr>
        <w:t>：单项选择题</w:t>
      </w:r>
      <w:r>
        <w:rPr>
          <w:color w:val="000000" w:themeColor="text1"/>
          <w:szCs w:val="21"/>
        </w:rPr>
        <w:t>4</w:t>
      </w:r>
      <w:r>
        <w:rPr>
          <w:rFonts w:ascii="宋体" w:hAnsi="宋体" w:cs="宋体" w:hint="eastAsia"/>
          <w:color w:val="000000" w:themeColor="text1"/>
          <w:szCs w:val="21"/>
        </w:rPr>
        <w:t>～</w:t>
      </w:r>
      <w:r>
        <w:rPr>
          <w:color w:val="000000" w:themeColor="text1"/>
          <w:szCs w:val="21"/>
        </w:rPr>
        <w:t>5</w:t>
      </w:r>
      <w:r>
        <w:rPr>
          <w:rFonts w:ascii="宋体" w:hAnsi="宋体" w:cs="宋体"/>
          <w:color w:val="000000" w:themeColor="text1"/>
          <w:szCs w:val="21"/>
        </w:rPr>
        <w:t>题，非选择题</w:t>
      </w:r>
      <w:r>
        <w:rPr>
          <w:color w:val="000000" w:themeColor="text1"/>
          <w:szCs w:val="21"/>
        </w:rPr>
        <w:t>1</w:t>
      </w:r>
      <w:r>
        <w:rPr>
          <w:rFonts w:ascii="宋体" w:hAnsi="宋体" w:cs="宋体" w:hint="eastAsia"/>
          <w:color w:val="000000" w:themeColor="text1"/>
          <w:szCs w:val="21"/>
        </w:rPr>
        <w:t>～</w:t>
      </w:r>
      <w:r>
        <w:rPr>
          <w:color w:val="000000" w:themeColor="text1"/>
          <w:szCs w:val="21"/>
        </w:rPr>
        <w:t>2</w:t>
      </w:r>
      <w:r>
        <w:rPr>
          <w:rFonts w:ascii="宋体" w:hAnsi="宋体" w:cs="宋体"/>
          <w:color w:val="000000" w:themeColor="text1"/>
          <w:szCs w:val="21"/>
        </w:rPr>
        <w:t>题</w:t>
      </w:r>
    </w:p>
    <w:p w:rsidR="00045AE4" w:rsidRDefault="00C34CE2">
      <w:pPr>
        <w:spacing w:line="288" w:lineRule="auto"/>
        <w:ind w:firstLine="485"/>
        <w:rPr>
          <w:color w:val="000000" w:themeColor="text1"/>
          <w:szCs w:val="21"/>
        </w:rPr>
      </w:pPr>
      <w:r>
        <w:rPr>
          <w:rFonts w:ascii="宋体" w:hAnsi="宋体" w:cs="宋体"/>
          <w:color w:val="000000" w:themeColor="text1"/>
          <w:szCs w:val="21"/>
        </w:rPr>
        <w:t>选择性必修</w:t>
      </w:r>
      <w:r>
        <w:rPr>
          <w:color w:val="000000" w:themeColor="text1"/>
          <w:szCs w:val="21"/>
        </w:rPr>
        <w:t>1</w:t>
      </w:r>
      <w:r>
        <w:rPr>
          <w:rFonts w:ascii="宋体" w:hAnsi="宋体" w:cs="宋体"/>
          <w:color w:val="000000" w:themeColor="text1"/>
          <w:szCs w:val="21"/>
        </w:rPr>
        <w:t>：单项选择题</w:t>
      </w:r>
      <w:r>
        <w:rPr>
          <w:color w:val="000000" w:themeColor="text1"/>
          <w:szCs w:val="21"/>
        </w:rPr>
        <w:t>4</w:t>
      </w:r>
      <w:r>
        <w:rPr>
          <w:rFonts w:ascii="宋体" w:hAnsi="宋体" w:cs="宋体"/>
          <w:color w:val="000000" w:themeColor="text1"/>
          <w:szCs w:val="21"/>
        </w:rPr>
        <w:t>题，非选择题</w:t>
      </w:r>
      <w:r>
        <w:rPr>
          <w:color w:val="000000" w:themeColor="text1"/>
          <w:szCs w:val="21"/>
        </w:rPr>
        <w:t>1</w:t>
      </w:r>
      <w:r>
        <w:rPr>
          <w:rFonts w:ascii="宋体" w:hAnsi="宋体" w:cs="宋体"/>
          <w:color w:val="000000" w:themeColor="text1"/>
          <w:szCs w:val="21"/>
        </w:rPr>
        <w:t>题。</w:t>
      </w:r>
    </w:p>
    <w:p w:rsidR="00045AE4" w:rsidRDefault="00C34CE2">
      <w:pPr>
        <w:spacing w:line="288" w:lineRule="auto"/>
        <w:ind w:firstLine="480"/>
        <w:rPr>
          <w:color w:val="000000" w:themeColor="text1"/>
          <w:szCs w:val="21"/>
        </w:rPr>
      </w:pPr>
      <w:r>
        <w:rPr>
          <w:rFonts w:ascii="宋体" w:hAnsi="宋体" w:cs="宋体"/>
          <w:color w:val="000000" w:themeColor="text1"/>
          <w:szCs w:val="21"/>
        </w:rPr>
        <w:t>二、试题内容和范围要求</w:t>
      </w:r>
    </w:p>
    <w:p w:rsidR="00045AE4" w:rsidRDefault="00C34CE2">
      <w:pPr>
        <w:spacing w:line="288" w:lineRule="auto"/>
        <w:ind w:firstLine="480"/>
        <w:rPr>
          <w:color w:val="000000" w:themeColor="text1"/>
          <w:szCs w:val="21"/>
        </w:rPr>
      </w:pPr>
      <w:r>
        <w:rPr>
          <w:rFonts w:ascii="宋体" w:hAnsi="宋体" w:cs="宋体"/>
          <w:color w:val="000000" w:themeColor="text1"/>
          <w:szCs w:val="21"/>
        </w:rPr>
        <w:t>试题命</w:t>
      </w:r>
      <w:proofErr w:type="gramStart"/>
      <w:r>
        <w:rPr>
          <w:rFonts w:ascii="宋体" w:hAnsi="宋体" w:cs="宋体"/>
          <w:color w:val="000000" w:themeColor="text1"/>
          <w:szCs w:val="21"/>
        </w:rPr>
        <w:t>制依据</w:t>
      </w:r>
      <w:proofErr w:type="gramEnd"/>
      <w:r>
        <w:rPr>
          <w:rFonts w:cs="宋体" w:hint="eastAsia"/>
          <w:color w:val="000000" w:themeColor="text1"/>
          <w:szCs w:val="21"/>
        </w:rPr>
        <w:t>《普通高中通用技术课程标准》（</w:t>
      </w:r>
      <w:r>
        <w:rPr>
          <w:rFonts w:cs="宋体" w:hint="eastAsia"/>
          <w:color w:val="000000" w:themeColor="text1"/>
          <w:szCs w:val="21"/>
        </w:rPr>
        <w:t>2017</w:t>
      </w:r>
      <w:r>
        <w:rPr>
          <w:rFonts w:cs="宋体" w:hint="eastAsia"/>
          <w:color w:val="000000" w:themeColor="text1"/>
          <w:szCs w:val="21"/>
        </w:rPr>
        <w:t>版</w:t>
      </w:r>
      <w:r>
        <w:rPr>
          <w:rFonts w:cs="宋体" w:hint="eastAsia"/>
          <w:color w:val="000000" w:themeColor="text1"/>
          <w:szCs w:val="21"/>
        </w:rPr>
        <w:t>2020</w:t>
      </w:r>
      <w:r>
        <w:rPr>
          <w:rFonts w:cs="宋体" w:hint="eastAsia"/>
          <w:color w:val="000000" w:themeColor="text1"/>
          <w:szCs w:val="21"/>
        </w:rPr>
        <w:t>修订版）要求，</w:t>
      </w:r>
      <w:r>
        <w:rPr>
          <w:rFonts w:ascii="宋体" w:hAnsi="宋体" w:cs="宋体"/>
          <w:color w:val="000000" w:themeColor="text1"/>
          <w:szCs w:val="21"/>
        </w:rPr>
        <w:t>以江苏凤凰教育出版社出版的普通高中教科书《通用技术》必修</w:t>
      </w:r>
      <w:r>
        <w:rPr>
          <w:color w:val="000000" w:themeColor="text1"/>
          <w:szCs w:val="21"/>
        </w:rPr>
        <w:t>1</w:t>
      </w:r>
      <w:r>
        <w:rPr>
          <w:rFonts w:ascii="宋体" w:hAnsi="宋体" w:cs="宋体"/>
          <w:color w:val="000000" w:themeColor="text1"/>
          <w:szCs w:val="21"/>
        </w:rPr>
        <w:t>、必修</w:t>
      </w:r>
      <w:r>
        <w:rPr>
          <w:color w:val="000000" w:themeColor="text1"/>
          <w:szCs w:val="21"/>
        </w:rPr>
        <w:t>2</w:t>
      </w:r>
      <w:r>
        <w:rPr>
          <w:rFonts w:ascii="宋体" w:hAnsi="宋体" w:cs="宋体"/>
          <w:color w:val="000000" w:themeColor="text1"/>
          <w:szCs w:val="21"/>
        </w:rPr>
        <w:t>和选择性必修</w:t>
      </w:r>
      <w:r>
        <w:rPr>
          <w:color w:val="000000" w:themeColor="text1"/>
          <w:szCs w:val="21"/>
        </w:rPr>
        <w:t>《电子控制技术》</w:t>
      </w:r>
      <w:r>
        <w:rPr>
          <w:rFonts w:ascii="宋体" w:hAnsi="宋体" w:cs="宋体"/>
          <w:color w:val="000000" w:themeColor="text1"/>
          <w:szCs w:val="21"/>
        </w:rPr>
        <w:t>为命题内容范围，试题要求为：</w:t>
      </w:r>
    </w:p>
    <w:p w:rsidR="00045AE4" w:rsidRDefault="00C34CE2">
      <w:pPr>
        <w:spacing w:line="288" w:lineRule="auto"/>
        <w:ind w:firstLine="480"/>
        <w:rPr>
          <w:color w:val="000000" w:themeColor="text1"/>
          <w:szCs w:val="21"/>
        </w:rPr>
      </w:pPr>
      <w:r>
        <w:rPr>
          <w:color w:val="000000" w:themeColor="text1"/>
          <w:szCs w:val="21"/>
        </w:rPr>
        <w:t>1</w:t>
      </w:r>
      <w:r>
        <w:rPr>
          <w:rFonts w:ascii="宋体" w:hAnsi="宋体" w:cs="宋体"/>
          <w:color w:val="000000" w:themeColor="text1"/>
          <w:szCs w:val="21"/>
        </w:rPr>
        <w:t>．选择题部分：选考要求。</w:t>
      </w:r>
    </w:p>
    <w:p w:rsidR="00045AE4" w:rsidRDefault="00C34CE2">
      <w:pPr>
        <w:spacing w:line="288" w:lineRule="auto"/>
        <w:ind w:firstLine="480"/>
        <w:rPr>
          <w:color w:val="000000" w:themeColor="text1"/>
          <w:szCs w:val="21"/>
        </w:rPr>
      </w:pPr>
      <w:r>
        <w:rPr>
          <w:color w:val="000000" w:themeColor="text1"/>
          <w:szCs w:val="21"/>
        </w:rPr>
        <w:t>2</w:t>
      </w:r>
      <w:r>
        <w:rPr>
          <w:rFonts w:ascii="宋体" w:hAnsi="宋体" w:cs="宋体"/>
          <w:color w:val="000000" w:themeColor="text1"/>
          <w:szCs w:val="21"/>
        </w:rPr>
        <w:t>．非选择题部分：选考要求。</w:t>
      </w:r>
    </w:p>
    <w:p w:rsidR="00045AE4" w:rsidRDefault="00C34CE2">
      <w:pPr>
        <w:spacing w:line="288" w:lineRule="auto"/>
        <w:ind w:firstLine="480"/>
        <w:rPr>
          <w:color w:val="000000" w:themeColor="text1"/>
          <w:szCs w:val="21"/>
        </w:rPr>
      </w:pPr>
      <w:r>
        <w:rPr>
          <w:rFonts w:ascii="宋体" w:hAnsi="宋体" w:cs="宋体"/>
          <w:color w:val="000000" w:themeColor="text1"/>
          <w:szCs w:val="21"/>
        </w:rPr>
        <w:lastRenderedPageBreak/>
        <w:t>三、试题难度和编制要求</w:t>
      </w:r>
    </w:p>
    <w:p w:rsidR="00045AE4" w:rsidRDefault="00C34CE2">
      <w:pPr>
        <w:spacing w:line="288" w:lineRule="auto"/>
        <w:ind w:firstLine="480"/>
        <w:rPr>
          <w:color w:val="000000" w:themeColor="text1"/>
          <w:szCs w:val="21"/>
        </w:rPr>
      </w:pPr>
      <w:r>
        <w:rPr>
          <w:color w:val="000000" w:themeColor="text1"/>
          <w:szCs w:val="21"/>
        </w:rPr>
        <w:t>1</w:t>
      </w:r>
      <w:r>
        <w:rPr>
          <w:rFonts w:ascii="宋体" w:hAnsi="宋体" w:cs="宋体"/>
          <w:color w:val="000000" w:themeColor="text1"/>
          <w:szCs w:val="21"/>
        </w:rPr>
        <w:t>．难度值为</w:t>
      </w:r>
      <w:r>
        <w:rPr>
          <w:color w:val="000000" w:themeColor="text1"/>
          <w:szCs w:val="21"/>
        </w:rPr>
        <w:t>0.55-0.70</w:t>
      </w:r>
      <w:r>
        <w:rPr>
          <w:rFonts w:ascii="宋体" w:hAnsi="宋体" w:cs="宋体"/>
          <w:color w:val="000000" w:themeColor="text1"/>
          <w:szCs w:val="21"/>
        </w:rPr>
        <w:t>。</w:t>
      </w:r>
    </w:p>
    <w:p w:rsidR="00045AE4" w:rsidRDefault="00C34CE2">
      <w:pPr>
        <w:spacing w:line="288" w:lineRule="auto"/>
        <w:ind w:firstLine="480"/>
        <w:rPr>
          <w:color w:val="000000" w:themeColor="text1"/>
          <w:szCs w:val="21"/>
        </w:rPr>
      </w:pPr>
      <w:r>
        <w:rPr>
          <w:color w:val="000000" w:themeColor="text1"/>
          <w:szCs w:val="21"/>
        </w:rPr>
        <w:t>2</w:t>
      </w:r>
      <w:r>
        <w:rPr>
          <w:rFonts w:ascii="宋体" w:hAnsi="宋体" w:cs="宋体"/>
          <w:color w:val="000000" w:themeColor="text1"/>
          <w:szCs w:val="21"/>
        </w:rPr>
        <w:t>．试题要求为原创题或者改编题（改编题注明出处），各题所涉及的知识点不重复，同一题可涵盖</w:t>
      </w:r>
      <w:r>
        <w:rPr>
          <w:rFonts w:ascii="宋体" w:hAnsi="宋体" w:cs="宋体"/>
          <w:color w:val="000000" w:themeColor="text1"/>
          <w:szCs w:val="21"/>
        </w:rPr>
        <w:t>多个知识点。</w:t>
      </w:r>
    </w:p>
    <w:p w:rsidR="00045AE4" w:rsidRDefault="00C34CE2">
      <w:pPr>
        <w:spacing w:line="288" w:lineRule="auto"/>
        <w:ind w:firstLine="480"/>
        <w:rPr>
          <w:color w:val="000000" w:themeColor="text1"/>
          <w:szCs w:val="21"/>
        </w:rPr>
      </w:pPr>
      <w:r>
        <w:rPr>
          <w:color w:val="000000" w:themeColor="text1"/>
          <w:szCs w:val="21"/>
        </w:rPr>
        <w:t>3</w:t>
      </w:r>
      <w:r>
        <w:rPr>
          <w:rFonts w:ascii="宋体" w:hAnsi="宋体" w:cs="宋体"/>
          <w:color w:val="000000" w:themeColor="text1"/>
          <w:szCs w:val="21"/>
        </w:rPr>
        <w:t>．格式要求：</w:t>
      </w:r>
      <w:r>
        <w:rPr>
          <w:rFonts w:ascii="宋体" w:hAnsi="宋体" w:cs="宋体"/>
          <w:color w:val="000000" w:themeColor="text1"/>
          <w:szCs w:val="21"/>
        </w:rPr>
        <w:t>①</w:t>
      </w:r>
      <w:r>
        <w:rPr>
          <w:rFonts w:ascii="宋体" w:hAnsi="宋体" w:cs="宋体"/>
          <w:color w:val="000000" w:themeColor="text1"/>
          <w:szCs w:val="21"/>
        </w:rPr>
        <w:t>试题；</w:t>
      </w:r>
      <w:r>
        <w:rPr>
          <w:rFonts w:ascii="宋体" w:hAnsi="宋体" w:cs="宋体"/>
          <w:color w:val="000000" w:themeColor="text1"/>
          <w:szCs w:val="21"/>
        </w:rPr>
        <w:t>②</w:t>
      </w:r>
      <w:r>
        <w:rPr>
          <w:rFonts w:ascii="宋体" w:hAnsi="宋体" w:cs="宋体"/>
          <w:color w:val="000000" w:themeColor="text1"/>
          <w:szCs w:val="21"/>
        </w:rPr>
        <w:t>试题来源（原创题还是改编题，并附上改编的原题）；</w:t>
      </w:r>
      <w:r>
        <w:rPr>
          <w:rFonts w:ascii="宋体" w:hAnsi="宋体" w:cs="宋体"/>
          <w:color w:val="000000" w:themeColor="text1"/>
          <w:szCs w:val="21"/>
        </w:rPr>
        <w:t>③</w:t>
      </w:r>
      <w:r>
        <w:rPr>
          <w:rFonts w:ascii="宋体" w:hAnsi="宋体" w:cs="宋体"/>
          <w:color w:val="000000" w:themeColor="text1"/>
          <w:szCs w:val="21"/>
        </w:rPr>
        <w:t>参考答案及评分标准（</w:t>
      </w:r>
      <w:r>
        <w:rPr>
          <w:rFonts w:ascii="宋体" w:hAnsi="宋体" w:cs="宋体"/>
          <w:color w:val="000000"/>
          <w:szCs w:val="21"/>
        </w:rPr>
        <w:t>题析</w:t>
      </w:r>
      <w:r>
        <w:rPr>
          <w:rFonts w:ascii="宋体" w:hAnsi="宋体" w:cs="宋体"/>
          <w:color w:val="000000" w:themeColor="text1"/>
          <w:szCs w:val="21"/>
        </w:rPr>
        <w:t>）；</w:t>
      </w:r>
      <w:r>
        <w:rPr>
          <w:rFonts w:ascii="宋体" w:hAnsi="宋体" w:cs="宋体"/>
          <w:color w:val="000000" w:themeColor="text1"/>
          <w:szCs w:val="21"/>
        </w:rPr>
        <w:t>④</w:t>
      </w:r>
      <w:r>
        <w:rPr>
          <w:rFonts w:ascii="宋体" w:hAnsi="宋体" w:cs="宋体"/>
          <w:color w:val="000000" w:themeColor="text1"/>
          <w:szCs w:val="21"/>
        </w:rPr>
        <w:t>命题意图或考核目标说明；</w:t>
      </w:r>
      <w:r>
        <w:rPr>
          <w:rFonts w:ascii="宋体" w:hAnsi="宋体" w:cs="宋体"/>
          <w:color w:val="000000" w:themeColor="text1"/>
          <w:szCs w:val="21"/>
        </w:rPr>
        <w:t>⑤</w:t>
      </w:r>
      <w:r>
        <w:rPr>
          <w:rFonts w:ascii="宋体" w:hAnsi="宋体" w:cs="宋体"/>
          <w:color w:val="000000" w:themeColor="text1"/>
          <w:szCs w:val="21"/>
        </w:rPr>
        <w:t>难度预估。</w:t>
      </w:r>
    </w:p>
    <w:p w:rsidR="00045AE4" w:rsidRDefault="00C34CE2">
      <w:pPr>
        <w:spacing w:line="288" w:lineRule="auto"/>
        <w:ind w:firstLine="480"/>
        <w:rPr>
          <w:rFonts w:ascii="宋体" w:hAnsi="宋体" w:cs="宋体"/>
          <w:color w:val="000000" w:themeColor="text1"/>
          <w:szCs w:val="21"/>
        </w:rPr>
      </w:pPr>
      <w:r>
        <w:rPr>
          <w:color w:val="000000" w:themeColor="text1"/>
          <w:szCs w:val="21"/>
        </w:rPr>
        <w:t>4</w:t>
      </w:r>
      <w:r>
        <w:rPr>
          <w:rFonts w:ascii="宋体" w:hAnsi="宋体" w:cs="宋体"/>
          <w:color w:val="000000" w:themeColor="text1"/>
          <w:szCs w:val="21"/>
        </w:rPr>
        <w:t>．提交的命题</w:t>
      </w:r>
      <w:r>
        <w:rPr>
          <w:rFonts w:ascii="宋体" w:hAnsi="宋体" w:cs="宋体"/>
          <w:color w:val="000000"/>
          <w:szCs w:val="21"/>
        </w:rPr>
        <w:t>卷</w:t>
      </w:r>
      <w:r>
        <w:rPr>
          <w:rFonts w:ascii="宋体" w:hAnsi="宋体" w:cs="宋体"/>
          <w:color w:val="000000" w:themeColor="text1"/>
          <w:szCs w:val="21"/>
        </w:rPr>
        <w:t>必须是以小组合作形式（</w:t>
      </w:r>
      <w:r>
        <w:rPr>
          <w:rFonts w:ascii="宋体" w:hAnsi="宋体" w:cs="宋体"/>
          <w:color w:val="000000" w:themeColor="text1"/>
          <w:szCs w:val="21"/>
        </w:rPr>
        <w:t>2-5</w:t>
      </w:r>
      <w:r>
        <w:rPr>
          <w:rFonts w:ascii="宋体" w:hAnsi="宋体" w:cs="宋体"/>
          <w:color w:val="000000" w:themeColor="text1"/>
          <w:szCs w:val="21"/>
        </w:rPr>
        <w:t>人），个人提交不予评奖。</w:t>
      </w:r>
    </w:p>
    <w:p w:rsidR="00045AE4" w:rsidRDefault="00045AE4">
      <w:pPr>
        <w:spacing w:line="288" w:lineRule="auto"/>
        <w:ind w:firstLine="480"/>
        <w:rPr>
          <w:color w:val="000000" w:themeColor="text1"/>
          <w:szCs w:val="21"/>
        </w:rPr>
      </w:pPr>
    </w:p>
    <w:p w:rsidR="00045AE4" w:rsidRDefault="00C34CE2">
      <w:pPr>
        <w:spacing w:line="288" w:lineRule="auto"/>
        <w:rPr>
          <w:rFonts w:ascii="黑体" w:eastAsia="黑体" w:hAnsi="黑体" w:cs="宋体"/>
          <w:b/>
          <w:color w:val="000000" w:themeColor="text1"/>
          <w:kern w:val="0"/>
          <w:sz w:val="24"/>
          <w:szCs w:val="24"/>
        </w:rPr>
      </w:pPr>
      <w:r>
        <w:rPr>
          <w:rFonts w:ascii="黑体" w:eastAsia="黑体" w:hAnsi="黑体" w:cs="宋体"/>
          <w:b/>
          <w:color w:val="000000" w:themeColor="text1"/>
          <w:kern w:val="0"/>
          <w:sz w:val="24"/>
          <w:szCs w:val="24"/>
        </w:rPr>
        <w:t>高中信息技术</w:t>
      </w:r>
    </w:p>
    <w:p w:rsidR="00045AE4" w:rsidRDefault="00C34CE2">
      <w:pPr>
        <w:spacing w:line="288" w:lineRule="auto"/>
        <w:rPr>
          <w:color w:val="000000" w:themeColor="text1"/>
          <w:szCs w:val="21"/>
        </w:rPr>
      </w:pPr>
      <w:r>
        <w:rPr>
          <w:rFonts w:ascii="黑体" w:eastAsia="黑体" w:hAnsi="黑体" w:cs="宋体" w:hint="eastAsia"/>
          <w:b/>
          <w:color w:val="000000" w:themeColor="text1"/>
          <w:kern w:val="0"/>
          <w:sz w:val="24"/>
          <w:szCs w:val="24"/>
        </w:rPr>
        <w:t xml:space="preserve">    </w:t>
      </w:r>
      <w:r>
        <w:rPr>
          <w:rFonts w:ascii="宋体" w:hAnsi="宋体" w:cs="宋体"/>
          <w:color w:val="000000" w:themeColor="text1"/>
          <w:szCs w:val="21"/>
        </w:rPr>
        <w:t>一、试卷题量与题型</w:t>
      </w:r>
    </w:p>
    <w:p w:rsidR="00045AE4" w:rsidRDefault="00C34CE2">
      <w:pPr>
        <w:spacing w:line="288" w:lineRule="auto"/>
        <w:ind w:firstLine="485"/>
        <w:rPr>
          <w:color w:val="000000" w:themeColor="text1"/>
          <w:szCs w:val="21"/>
        </w:rPr>
      </w:pPr>
      <w:r>
        <w:rPr>
          <w:rFonts w:ascii="宋体" w:hAnsi="宋体" w:cs="宋体"/>
          <w:color w:val="000000" w:themeColor="text1"/>
          <w:szCs w:val="21"/>
        </w:rPr>
        <w:t>试卷的总题量为</w:t>
      </w:r>
      <w:r>
        <w:rPr>
          <w:color w:val="000000" w:themeColor="text1"/>
          <w:szCs w:val="21"/>
        </w:rPr>
        <w:t>15-16</w:t>
      </w:r>
      <w:r>
        <w:rPr>
          <w:rFonts w:ascii="宋体" w:hAnsi="宋体" w:cs="宋体"/>
          <w:color w:val="000000" w:themeColor="text1"/>
          <w:szCs w:val="21"/>
        </w:rPr>
        <w:t>题，两种形式供选择：</w:t>
      </w:r>
    </w:p>
    <w:p w:rsidR="00045AE4" w:rsidRDefault="00C34CE2">
      <w:pPr>
        <w:spacing w:line="288" w:lineRule="auto"/>
        <w:ind w:leftChars="200" w:left="420"/>
        <w:rPr>
          <w:color w:val="000000" w:themeColor="text1"/>
          <w:szCs w:val="21"/>
        </w:rPr>
      </w:pPr>
      <w:r>
        <w:rPr>
          <w:rFonts w:ascii="宋体" w:hAnsi="宋体" w:cs="宋体" w:hint="eastAsia"/>
          <w:color w:val="000000" w:themeColor="text1"/>
          <w:szCs w:val="21"/>
        </w:rPr>
        <w:t>1.</w:t>
      </w:r>
      <w:r>
        <w:rPr>
          <w:rFonts w:ascii="宋体" w:hAnsi="宋体" w:cs="宋体"/>
          <w:color w:val="000000" w:themeColor="text1"/>
          <w:szCs w:val="21"/>
        </w:rPr>
        <w:t>总题量</w:t>
      </w:r>
      <w:r>
        <w:rPr>
          <w:color w:val="000000" w:themeColor="text1"/>
          <w:szCs w:val="21"/>
        </w:rPr>
        <w:t>15-16</w:t>
      </w:r>
      <w:r>
        <w:rPr>
          <w:rFonts w:ascii="宋体" w:hAnsi="宋体" w:cs="宋体"/>
          <w:color w:val="000000" w:themeColor="text1"/>
          <w:szCs w:val="21"/>
        </w:rPr>
        <w:t>题，其中选择题</w:t>
      </w:r>
      <w:r>
        <w:rPr>
          <w:color w:val="000000" w:themeColor="text1"/>
          <w:szCs w:val="21"/>
        </w:rPr>
        <w:t>12</w:t>
      </w:r>
      <w:r>
        <w:rPr>
          <w:rFonts w:ascii="宋体" w:hAnsi="宋体" w:cs="宋体"/>
          <w:color w:val="000000" w:themeColor="text1"/>
          <w:szCs w:val="21"/>
        </w:rPr>
        <w:t>题，非选择题</w:t>
      </w:r>
      <w:r>
        <w:rPr>
          <w:color w:val="000000" w:themeColor="text1"/>
          <w:szCs w:val="21"/>
        </w:rPr>
        <w:t>3-4</w:t>
      </w:r>
      <w:r>
        <w:rPr>
          <w:rFonts w:ascii="宋体" w:hAnsi="宋体" w:cs="宋体"/>
          <w:color w:val="000000" w:themeColor="text1"/>
          <w:szCs w:val="21"/>
        </w:rPr>
        <w:t>题。</w:t>
      </w:r>
    </w:p>
    <w:p w:rsidR="00045AE4" w:rsidRDefault="00C34CE2">
      <w:pPr>
        <w:spacing w:line="288" w:lineRule="auto"/>
        <w:ind w:leftChars="200" w:left="420"/>
        <w:rPr>
          <w:color w:val="000000" w:themeColor="text1"/>
          <w:szCs w:val="21"/>
        </w:rPr>
      </w:pPr>
      <w:r>
        <w:rPr>
          <w:rFonts w:ascii="宋体" w:hAnsi="宋体" w:cs="宋体" w:hint="eastAsia"/>
          <w:color w:val="000000" w:themeColor="text1"/>
          <w:szCs w:val="21"/>
        </w:rPr>
        <w:t>2.</w:t>
      </w:r>
      <w:r>
        <w:rPr>
          <w:rFonts w:ascii="宋体" w:hAnsi="宋体" w:cs="宋体"/>
          <w:color w:val="000000" w:themeColor="text1"/>
          <w:szCs w:val="21"/>
        </w:rPr>
        <w:t>总题量</w:t>
      </w:r>
      <w:r>
        <w:rPr>
          <w:color w:val="000000" w:themeColor="text1"/>
          <w:szCs w:val="21"/>
        </w:rPr>
        <w:t>15</w:t>
      </w:r>
      <w:r>
        <w:rPr>
          <w:rFonts w:ascii="宋体" w:hAnsi="宋体" w:cs="宋体"/>
          <w:color w:val="000000" w:themeColor="text1"/>
          <w:szCs w:val="21"/>
        </w:rPr>
        <w:t>题，其中单项选择题</w:t>
      </w:r>
      <w:r>
        <w:rPr>
          <w:color w:val="000000" w:themeColor="text1"/>
          <w:szCs w:val="21"/>
        </w:rPr>
        <w:t>8-9</w:t>
      </w:r>
      <w:r>
        <w:rPr>
          <w:rFonts w:ascii="宋体" w:hAnsi="宋体" w:cs="宋体"/>
          <w:color w:val="000000" w:themeColor="text1"/>
          <w:szCs w:val="21"/>
        </w:rPr>
        <w:t>题，多项选择题</w:t>
      </w:r>
      <w:r>
        <w:rPr>
          <w:color w:val="000000" w:themeColor="text1"/>
          <w:szCs w:val="21"/>
        </w:rPr>
        <w:t>3-4</w:t>
      </w:r>
      <w:r>
        <w:rPr>
          <w:rFonts w:ascii="宋体" w:hAnsi="宋体" w:cs="宋体"/>
          <w:color w:val="000000" w:themeColor="text1"/>
          <w:szCs w:val="21"/>
        </w:rPr>
        <w:t>题，非选择题</w:t>
      </w:r>
      <w:r>
        <w:rPr>
          <w:color w:val="000000" w:themeColor="text1"/>
          <w:szCs w:val="21"/>
        </w:rPr>
        <w:t>3</w:t>
      </w:r>
      <w:r>
        <w:rPr>
          <w:rFonts w:ascii="宋体" w:hAnsi="宋体" w:cs="宋体"/>
          <w:color w:val="000000" w:themeColor="text1"/>
          <w:szCs w:val="21"/>
        </w:rPr>
        <w:t>题。</w:t>
      </w:r>
    </w:p>
    <w:p w:rsidR="00045AE4" w:rsidRDefault="00C34CE2">
      <w:pPr>
        <w:spacing w:line="288" w:lineRule="auto"/>
        <w:rPr>
          <w:color w:val="000000" w:themeColor="text1"/>
          <w:szCs w:val="21"/>
        </w:rPr>
      </w:pPr>
      <w:r>
        <w:rPr>
          <w:rFonts w:ascii="宋体" w:hAnsi="宋体" w:cs="宋体"/>
          <w:color w:val="000000" w:themeColor="text1"/>
          <w:szCs w:val="21"/>
        </w:rPr>
        <w:t>其中各册教材的题量分布</w:t>
      </w:r>
    </w:p>
    <w:p w:rsidR="00045AE4" w:rsidRDefault="00C34CE2">
      <w:pPr>
        <w:spacing w:line="288" w:lineRule="auto"/>
        <w:ind w:firstLine="485"/>
        <w:rPr>
          <w:color w:val="000000" w:themeColor="text1"/>
          <w:szCs w:val="21"/>
        </w:rPr>
      </w:pPr>
      <w:r>
        <w:rPr>
          <w:rFonts w:ascii="宋体" w:hAnsi="宋体" w:cs="宋体"/>
          <w:color w:val="000000" w:themeColor="text1"/>
          <w:szCs w:val="21"/>
        </w:rPr>
        <w:t>必修</w:t>
      </w:r>
      <w:r>
        <w:rPr>
          <w:color w:val="000000" w:themeColor="text1"/>
          <w:szCs w:val="21"/>
        </w:rPr>
        <w:t>1</w:t>
      </w:r>
      <w:r>
        <w:rPr>
          <w:rFonts w:ascii="宋体" w:hAnsi="宋体" w:cs="宋体"/>
          <w:color w:val="000000" w:themeColor="text1"/>
          <w:szCs w:val="21"/>
        </w:rPr>
        <w:t>：单项选择题</w:t>
      </w:r>
      <w:r>
        <w:rPr>
          <w:color w:val="000000" w:themeColor="text1"/>
          <w:szCs w:val="21"/>
        </w:rPr>
        <w:t>4-6</w:t>
      </w:r>
      <w:r>
        <w:rPr>
          <w:rFonts w:ascii="宋体" w:hAnsi="宋体" w:cs="宋体"/>
          <w:color w:val="000000" w:themeColor="text1"/>
          <w:szCs w:val="21"/>
        </w:rPr>
        <w:t>题，多项选择题</w:t>
      </w:r>
      <w:r>
        <w:rPr>
          <w:color w:val="000000" w:themeColor="text1"/>
          <w:szCs w:val="21"/>
        </w:rPr>
        <w:t>0-2</w:t>
      </w:r>
      <w:r>
        <w:rPr>
          <w:rFonts w:ascii="宋体" w:hAnsi="宋体" w:cs="宋体"/>
          <w:color w:val="000000" w:themeColor="text1"/>
          <w:szCs w:val="21"/>
        </w:rPr>
        <w:t>题；非选择题</w:t>
      </w:r>
      <w:r>
        <w:rPr>
          <w:color w:val="000000" w:themeColor="text1"/>
          <w:szCs w:val="21"/>
        </w:rPr>
        <w:t>1</w:t>
      </w:r>
      <w:r>
        <w:rPr>
          <w:rFonts w:ascii="宋体" w:hAnsi="宋体" w:cs="宋体"/>
          <w:color w:val="000000" w:themeColor="text1"/>
          <w:szCs w:val="21"/>
        </w:rPr>
        <w:t>题</w:t>
      </w:r>
    </w:p>
    <w:p w:rsidR="00045AE4" w:rsidRDefault="00C34CE2">
      <w:pPr>
        <w:spacing w:line="288" w:lineRule="auto"/>
        <w:ind w:firstLine="485"/>
        <w:rPr>
          <w:color w:val="000000" w:themeColor="text1"/>
          <w:szCs w:val="21"/>
        </w:rPr>
      </w:pPr>
      <w:r>
        <w:rPr>
          <w:rFonts w:ascii="宋体" w:hAnsi="宋体" w:cs="宋体"/>
          <w:color w:val="000000" w:themeColor="text1"/>
          <w:szCs w:val="21"/>
        </w:rPr>
        <w:t>必修</w:t>
      </w:r>
      <w:r>
        <w:rPr>
          <w:color w:val="000000" w:themeColor="text1"/>
          <w:szCs w:val="21"/>
        </w:rPr>
        <w:t>2</w:t>
      </w:r>
      <w:r>
        <w:rPr>
          <w:rFonts w:ascii="宋体" w:hAnsi="宋体" w:cs="宋体"/>
          <w:color w:val="000000" w:themeColor="text1"/>
          <w:szCs w:val="21"/>
        </w:rPr>
        <w:t>：单项选择题</w:t>
      </w:r>
      <w:r>
        <w:rPr>
          <w:color w:val="000000" w:themeColor="text1"/>
          <w:szCs w:val="21"/>
        </w:rPr>
        <w:t>4-5</w:t>
      </w:r>
      <w:r>
        <w:rPr>
          <w:rFonts w:ascii="宋体" w:hAnsi="宋体" w:cs="宋体"/>
          <w:color w:val="000000" w:themeColor="text1"/>
          <w:szCs w:val="21"/>
        </w:rPr>
        <w:t>题，多项选择题</w:t>
      </w:r>
      <w:r>
        <w:rPr>
          <w:color w:val="000000" w:themeColor="text1"/>
          <w:szCs w:val="21"/>
        </w:rPr>
        <w:t>0-2</w:t>
      </w:r>
      <w:r>
        <w:rPr>
          <w:rFonts w:ascii="宋体" w:hAnsi="宋体" w:cs="宋体"/>
          <w:color w:val="000000" w:themeColor="text1"/>
          <w:szCs w:val="21"/>
        </w:rPr>
        <w:t>题，非选择题</w:t>
      </w:r>
      <w:r>
        <w:rPr>
          <w:color w:val="000000" w:themeColor="text1"/>
          <w:szCs w:val="21"/>
        </w:rPr>
        <w:t>1</w:t>
      </w:r>
      <w:r>
        <w:rPr>
          <w:rFonts w:ascii="宋体" w:hAnsi="宋体" w:cs="宋体"/>
          <w:color w:val="000000" w:themeColor="text1"/>
          <w:szCs w:val="21"/>
        </w:rPr>
        <w:t>题</w:t>
      </w:r>
    </w:p>
    <w:p w:rsidR="00045AE4" w:rsidRDefault="00C34CE2">
      <w:pPr>
        <w:spacing w:line="288" w:lineRule="auto"/>
        <w:ind w:firstLine="485"/>
        <w:rPr>
          <w:color w:val="000000" w:themeColor="text1"/>
          <w:szCs w:val="21"/>
        </w:rPr>
      </w:pPr>
      <w:r>
        <w:rPr>
          <w:rFonts w:ascii="宋体" w:hAnsi="宋体" w:cs="宋体"/>
          <w:color w:val="000000" w:themeColor="text1"/>
          <w:szCs w:val="21"/>
        </w:rPr>
        <w:t>选择性必修</w:t>
      </w:r>
      <w:r>
        <w:rPr>
          <w:color w:val="000000" w:themeColor="text1"/>
          <w:szCs w:val="21"/>
        </w:rPr>
        <w:t>1</w:t>
      </w:r>
      <w:r>
        <w:rPr>
          <w:rFonts w:ascii="宋体" w:hAnsi="宋体" w:cs="宋体"/>
          <w:color w:val="000000" w:themeColor="text1"/>
          <w:szCs w:val="21"/>
        </w:rPr>
        <w:t>：单项选择题</w:t>
      </w:r>
      <w:r>
        <w:rPr>
          <w:color w:val="000000" w:themeColor="text1"/>
          <w:szCs w:val="21"/>
        </w:rPr>
        <w:t>2-4</w:t>
      </w:r>
      <w:r>
        <w:rPr>
          <w:rFonts w:ascii="宋体" w:hAnsi="宋体" w:cs="宋体"/>
          <w:color w:val="000000" w:themeColor="text1"/>
          <w:szCs w:val="21"/>
        </w:rPr>
        <w:t>题，多项选择题</w:t>
      </w:r>
      <w:r>
        <w:rPr>
          <w:color w:val="000000" w:themeColor="text1"/>
          <w:szCs w:val="21"/>
        </w:rPr>
        <w:t>0-2</w:t>
      </w:r>
      <w:r>
        <w:rPr>
          <w:rFonts w:ascii="宋体" w:hAnsi="宋体" w:cs="宋体"/>
          <w:color w:val="000000" w:themeColor="text1"/>
          <w:szCs w:val="21"/>
        </w:rPr>
        <w:t>题，非选择题</w:t>
      </w:r>
      <w:r>
        <w:rPr>
          <w:color w:val="000000" w:themeColor="text1"/>
          <w:szCs w:val="21"/>
        </w:rPr>
        <w:t>1</w:t>
      </w:r>
      <w:r>
        <w:rPr>
          <w:rFonts w:ascii="宋体" w:hAnsi="宋体" w:cs="宋体"/>
          <w:color w:val="000000" w:themeColor="text1"/>
          <w:szCs w:val="21"/>
        </w:rPr>
        <w:t>题。</w:t>
      </w:r>
    </w:p>
    <w:p w:rsidR="00045AE4" w:rsidRDefault="00C34CE2">
      <w:pPr>
        <w:spacing w:line="288" w:lineRule="auto"/>
        <w:ind w:firstLine="480"/>
        <w:rPr>
          <w:color w:val="000000" w:themeColor="text1"/>
          <w:szCs w:val="21"/>
        </w:rPr>
      </w:pPr>
      <w:r>
        <w:rPr>
          <w:rFonts w:ascii="宋体" w:hAnsi="宋体" w:cs="宋体"/>
          <w:color w:val="000000" w:themeColor="text1"/>
          <w:szCs w:val="21"/>
        </w:rPr>
        <w:t>二、试题内容和范围要求</w:t>
      </w:r>
    </w:p>
    <w:p w:rsidR="00045AE4" w:rsidRDefault="00C34CE2">
      <w:pPr>
        <w:spacing w:line="288" w:lineRule="auto"/>
        <w:ind w:firstLine="480"/>
        <w:rPr>
          <w:color w:val="000000" w:themeColor="text1"/>
          <w:szCs w:val="21"/>
        </w:rPr>
      </w:pPr>
      <w:r>
        <w:rPr>
          <w:rFonts w:ascii="宋体" w:hAnsi="宋体" w:cs="宋体"/>
          <w:color w:val="000000" w:themeColor="text1"/>
          <w:szCs w:val="21"/>
        </w:rPr>
        <w:t>试题命</w:t>
      </w:r>
      <w:proofErr w:type="gramStart"/>
      <w:r>
        <w:rPr>
          <w:rFonts w:ascii="宋体" w:hAnsi="宋体" w:cs="宋体"/>
          <w:color w:val="000000" w:themeColor="text1"/>
          <w:szCs w:val="21"/>
        </w:rPr>
        <w:t>制内容</w:t>
      </w:r>
      <w:proofErr w:type="gramEnd"/>
      <w:r>
        <w:rPr>
          <w:rFonts w:ascii="宋体" w:hAnsi="宋体" w:cs="宋体"/>
          <w:color w:val="000000" w:themeColor="text1"/>
          <w:szCs w:val="21"/>
        </w:rPr>
        <w:t>的范围以浙江教育</w:t>
      </w:r>
      <w:r>
        <w:rPr>
          <w:rFonts w:ascii="宋体" w:hAnsi="宋体" w:cs="宋体"/>
          <w:color w:val="000000"/>
          <w:szCs w:val="21"/>
        </w:rPr>
        <w:t>出版社</w:t>
      </w:r>
      <w:r>
        <w:rPr>
          <w:rFonts w:ascii="宋体" w:hAnsi="宋体" w:cs="宋体"/>
          <w:color w:val="000000" w:themeColor="text1"/>
          <w:szCs w:val="21"/>
        </w:rPr>
        <w:t>出版的普通高中教科书《信息技术》必修</w:t>
      </w:r>
      <w:r>
        <w:rPr>
          <w:color w:val="000000" w:themeColor="text1"/>
          <w:szCs w:val="21"/>
        </w:rPr>
        <w:t>1</w:t>
      </w:r>
      <w:r>
        <w:rPr>
          <w:rFonts w:ascii="宋体" w:hAnsi="宋体" w:cs="宋体"/>
          <w:color w:val="000000" w:themeColor="text1"/>
          <w:szCs w:val="21"/>
        </w:rPr>
        <w:t>、必修</w:t>
      </w:r>
      <w:r>
        <w:rPr>
          <w:color w:val="000000" w:themeColor="text1"/>
          <w:szCs w:val="21"/>
        </w:rPr>
        <w:t>2</w:t>
      </w:r>
      <w:r>
        <w:rPr>
          <w:rFonts w:ascii="宋体" w:hAnsi="宋体" w:cs="宋体"/>
          <w:color w:val="000000" w:themeColor="text1"/>
          <w:szCs w:val="21"/>
        </w:rPr>
        <w:t>和选择性必修</w:t>
      </w:r>
      <w:r>
        <w:rPr>
          <w:color w:val="000000" w:themeColor="text1"/>
          <w:szCs w:val="21"/>
        </w:rPr>
        <w:t>1</w:t>
      </w:r>
      <w:proofErr w:type="gramStart"/>
      <w:r>
        <w:rPr>
          <w:rFonts w:ascii="宋体" w:hAnsi="宋体" w:cs="宋体"/>
          <w:color w:val="000000" w:themeColor="text1"/>
          <w:szCs w:val="21"/>
        </w:rPr>
        <w:t>三</w:t>
      </w:r>
      <w:proofErr w:type="gramEnd"/>
      <w:r>
        <w:rPr>
          <w:rFonts w:ascii="宋体" w:hAnsi="宋体" w:cs="宋体"/>
          <w:color w:val="000000" w:themeColor="text1"/>
          <w:szCs w:val="21"/>
        </w:rPr>
        <w:t>册为命题内容范围。</w:t>
      </w:r>
    </w:p>
    <w:p w:rsidR="00045AE4" w:rsidRDefault="00C34CE2">
      <w:pPr>
        <w:spacing w:line="288" w:lineRule="auto"/>
        <w:ind w:firstLine="480"/>
        <w:rPr>
          <w:color w:val="000000" w:themeColor="text1"/>
          <w:szCs w:val="21"/>
        </w:rPr>
      </w:pPr>
      <w:r>
        <w:rPr>
          <w:color w:val="000000" w:themeColor="text1"/>
          <w:szCs w:val="21"/>
        </w:rPr>
        <w:t>1</w:t>
      </w:r>
      <w:r>
        <w:rPr>
          <w:rFonts w:ascii="宋体" w:hAnsi="宋体" w:cs="宋体"/>
          <w:color w:val="000000" w:themeColor="text1"/>
          <w:szCs w:val="21"/>
        </w:rPr>
        <w:t>．选择题部分：</w:t>
      </w:r>
      <w:r>
        <w:rPr>
          <w:color w:val="000000" w:themeColor="text1"/>
          <w:szCs w:val="21"/>
        </w:rPr>
        <w:t>50%</w:t>
      </w:r>
      <w:r>
        <w:rPr>
          <w:rFonts w:ascii="宋体" w:hAnsi="宋体" w:cs="宋体"/>
          <w:color w:val="000000" w:themeColor="text1"/>
          <w:szCs w:val="21"/>
        </w:rPr>
        <w:t>左右为学考要求，其他为选考要求。</w:t>
      </w:r>
    </w:p>
    <w:p w:rsidR="00045AE4" w:rsidRDefault="00C34CE2">
      <w:pPr>
        <w:spacing w:line="288" w:lineRule="auto"/>
        <w:ind w:firstLine="480"/>
        <w:rPr>
          <w:color w:val="000000" w:themeColor="text1"/>
          <w:szCs w:val="21"/>
        </w:rPr>
      </w:pPr>
      <w:r>
        <w:rPr>
          <w:color w:val="000000" w:themeColor="text1"/>
          <w:szCs w:val="21"/>
        </w:rPr>
        <w:t>2</w:t>
      </w:r>
      <w:r>
        <w:rPr>
          <w:rFonts w:ascii="宋体" w:hAnsi="宋体" w:cs="宋体"/>
          <w:color w:val="000000" w:themeColor="text1"/>
          <w:szCs w:val="21"/>
        </w:rPr>
        <w:t>．非选择题部分：选考要求。</w:t>
      </w:r>
    </w:p>
    <w:p w:rsidR="00045AE4" w:rsidRDefault="00C34CE2">
      <w:pPr>
        <w:spacing w:line="288" w:lineRule="auto"/>
        <w:ind w:firstLine="480"/>
        <w:rPr>
          <w:color w:val="000000" w:themeColor="text1"/>
          <w:szCs w:val="21"/>
        </w:rPr>
      </w:pPr>
      <w:r>
        <w:rPr>
          <w:rFonts w:ascii="宋体" w:hAnsi="宋体" w:cs="宋体"/>
          <w:color w:val="000000" w:themeColor="text1"/>
          <w:szCs w:val="21"/>
        </w:rPr>
        <w:t>三、试题难度和编制要求</w:t>
      </w:r>
    </w:p>
    <w:p w:rsidR="00045AE4" w:rsidRDefault="00C34CE2">
      <w:pPr>
        <w:spacing w:line="288" w:lineRule="auto"/>
        <w:ind w:firstLine="480"/>
        <w:rPr>
          <w:color w:val="000000" w:themeColor="text1"/>
          <w:szCs w:val="21"/>
        </w:rPr>
      </w:pPr>
      <w:r>
        <w:rPr>
          <w:color w:val="000000" w:themeColor="text1"/>
          <w:szCs w:val="21"/>
        </w:rPr>
        <w:t>1</w:t>
      </w:r>
      <w:r>
        <w:rPr>
          <w:rFonts w:ascii="宋体" w:hAnsi="宋体" w:cs="宋体"/>
          <w:color w:val="000000" w:themeColor="text1"/>
          <w:szCs w:val="21"/>
        </w:rPr>
        <w:t>．</w:t>
      </w:r>
      <w:proofErr w:type="gramStart"/>
      <w:r>
        <w:rPr>
          <w:rFonts w:ascii="宋体" w:hAnsi="宋体" w:cs="宋体"/>
          <w:color w:val="000000" w:themeColor="text1"/>
          <w:szCs w:val="21"/>
        </w:rPr>
        <w:t>学考要求</w:t>
      </w:r>
      <w:proofErr w:type="gramEnd"/>
      <w:r>
        <w:rPr>
          <w:rFonts w:ascii="宋体" w:hAnsi="宋体" w:cs="宋体"/>
          <w:color w:val="000000" w:themeColor="text1"/>
          <w:szCs w:val="21"/>
        </w:rPr>
        <w:t>的试题难度为</w:t>
      </w:r>
      <w:r>
        <w:rPr>
          <w:color w:val="000000" w:themeColor="text1"/>
          <w:szCs w:val="21"/>
        </w:rPr>
        <w:t>0.7</w:t>
      </w:r>
      <w:r>
        <w:rPr>
          <w:rFonts w:ascii="宋体" w:hAnsi="宋体" w:cs="宋体"/>
          <w:color w:val="000000" w:themeColor="text1"/>
          <w:szCs w:val="21"/>
        </w:rPr>
        <w:t>左右，选考部分的难度值为</w:t>
      </w:r>
      <w:r>
        <w:rPr>
          <w:color w:val="000000" w:themeColor="text1"/>
          <w:szCs w:val="21"/>
        </w:rPr>
        <w:t>0.3</w:t>
      </w:r>
      <w:r>
        <w:rPr>
          <w:rFonts w:ascii="宋体" w:hAnsi="宋体" w:cs="宋体"/>
          <w:color w:val="000000" w:themeColor="text1"/>
          <w:szCs w:val="21"/>
        </w:rPr>
        <w:t>－</w:t>
      </w:r>
      <w:r>
        <w:rPr>
          <w:color w:val="000000" w:themeColor="text1"/>
          <w:szCs w:val="21"/>
        </w:rPr>
        <w:t>0.5</w:t>
      </w:r>
      <w:r>
        <w:rPr>
          <w:rFonts w:ascii="宋体" w:hAnsi="宋体" w:cs="宋体"/>
          <w:color w:val="000000" w:themeColor="text1"/>
          <w:szCs w:val="21"/>
        </w:rPr>
        <w:t>。</w:t>
      </w:r>
    </w:p>
    <w:p w:rsidR="00045AE4" w:rsidRDefault="00C34CE2">
      <w:pPr>
        <w:spacing w:line="288" w:lineRule="auto"/>
        <w:ind w:firstLine="480"/>
        <w:rPr>
          <w:color w:val="000000" w:themeColor="text1"/>
          <w:szCs w:val="21"/>
        </w:rPr>
      </w:pPr>
      <w:r>
        <w:rPr>
          <w:color w:val="000000" w:themeColor="text1"/>
          <w:szCs w:val="21"/>
        </w:rPr>
        <w:t>2</w:t>
      </w:r>
      <w:r>
        <w:rPr>
          <w:rFonts w:ascii="宋体" w:hAnsi="宋体" w:cs="宋体"/>
          <w:color w:val="000000" w:themeColor="text1"/>
          <w:szCs w:val="21"/>
        </w:rPr>
        <w:t>．试题请注明原创或是改编，综合题要求原创题，并要求各题所涉及的知识点不重复。</w:t>
      </w:r>
    </w:p>
    <w:p w:rsidR="00045AE4" w:rsidRDefault="00C34CE2">
      <w:pPr>
        <w:spacing w:line="288" w:lineRule="auto"/>
        <w:ind w:firstLine="480"/>
        <w:rPr>
          <w:color w:val="000000" w:themeColor="text1"/>
          <w:szCs w:val="21"/>
        </w:rPr>
      </w:pPr>
      <w:r>
        <w:rPr>
          <w:color w:val="000000" w:themeColor="text1"/>
          <w:szCs w:val="21"/>
        </w:rPr>
        <w:t>3</w:t>
      </w:r>
      <w:r>
        <w:rPr>
          <w:rFonts w:ascii="宋体" w:hAnsi="宋体" w:cs="宋体"/>
          <w:color w:val="000000" w:themeColor="text1"/>
          <w:szCs w:val="21"/>
        </w:rPr>
        <w:t>．格式要求：</w:t>
      </w:r>
      <w:r>
        <w:rPr>
          <w:rFonts w:ascii="宋体" w:hAnsi="宋体" w:cs="宋体"/>
          <w:color w:val="000000" w:themeColor="text1"/>
          <w:szCs w:val="21"/>
        </w:rPr>
        <w:t>①</w:t>
      </w:r>
      <w:r>
        <w:rPr>
          <w:rFonts w:ascii="宋体" w:hAnsi="宋体" w:cs="宋体"/>
          <w:color w:val="000000" w:themeColor="text1"/>
          <w:szCs w:val="21"/>
        </w:rPr>
        <w:t>试题；</w:t>
      </w:r>
      <w:r>
        <w:rPr>
          <w:rFonts w:ascii="宋体" w:hAnsi="宋体" w:cs="宋体"/>
          <w:color w:val="000000" w:themeColor="text1"/>
          <w:szCs w:val="21"/>
        </w:rPr>
        <w:t>②</w:t>
      </w:r>
      <w:r>
        <w:rPr>
          <w:rFonts w:ascii="宋体" w:hAnsi="宋体" w:cs="宋体"/>
          <w:color w:val="000000" w:themeColor="text1"/>
          <w:szCs w:val="21"/>
        </w:rPr>
        <w:t>试题来源（原创题还是改编题，并附上改编的原题）；</w:t>
      </w:r>
      <w:r>
        <w:rPr>
          <w:rFonts w:ascii="宋体" w:hAnsi="宋体" w:cs="宋体"/>
          <w:color w:val="000000" w:themeColor="text1"/>
          <w:szCs w:val="21"/>
        </w:rPr>
        <w:t>③</w:t>
      </w:r>
      <w:r>
        <w:rPr>
          <w:rFonts w:ascii="宋体" w:hAnsi="宋体" w:cs="宋体"/>
          <w:color w:val="000000" w:themeColor="text1"/>
          <w:szCs w:val="21"/>
        </w:rPr>
        <w:t>参考答案及评分标准（</w:t>
      </w:r>
      <w:r>
        <w:rPr>
          <w:rFonts w:ascii="宋体" w:hAnsi="宋体" w:cs="宋体"/>
          <w:color w:val="000000"/>
          <w:szCs w:val="21"/>
        </w:rPr>
        <w:t>题析</w:t>
      </w:r>
      <w:r>
        <w:rPr>
          <w:rFonts w:ascii="宋体" w:hAnsi="宋体" w:cs="宋体"/>
          <w:color w:val="000000" w:themeColor="text1"/>
          <w:szCs w:val="21"/>
        </w:rPr>
        <w:t>）；</w:t>
      </w:r>
      <w:r>
        <w:rPr>
          <w:rFonts w:ascii="宋体" w:hAnsi="宋体" w:cs="宋体"/>
          <w:color w:val="000000" w:themeColor="text1"/>
          <w:szCs w:val="21"/>
        </w:rPr>
        <w:t>④</w:t>
      </w:r>
      <w:r>
        <w:rPr>
          <w:rFonts w:ascii="宋体" w:hAnsi="宋体" w:cs="宋体"/>
          <w:color w:val="000000" w:themeColor="text1"/>
          <w:szCs w:val="21"/>
        </w:rPr>
        <w:t>命题意图或考核目标说明；</w:t>
      </w:r>
      <w:r>
        <w:rPr>
          <w:rFonts w:ascii="宋体" w:hAnsi="宋体" w:cs="宋体"/>
          <w:color w:val="000000" w:themeColor="text1"/>
          <w:szCs w:val="21"/>
        </w:rPr>
        <w:t>⑤</w:t>
      </w:r>
      <w:r>
        <w:rPr>
          <w:rFonts w:ascii="宋体" w:hAnsi="宋体" w:cs="宋体"/>
          <w:color w:val="000000" w:themeColor="text1"/>
          <w:szCs w:val="21"/>
        </w:rPr>
        <w:t>难度预估。</w:t>
      </w:r>
    </w:p>
    <w:p w:rsidR="00045AE4" w:rsidRDefault="00C34CE2">
      <w:pPr>
        <w:spacing w:line="288" w:lineRule="auto"/>
        <w:ind w:firstLine="480"/>
        <w:rPr>
          <w:rFonts w:ascii="宋体" w:hAnsi="宋体" w:cs="宋体"/>
          <w:color w:val="000000" w:themeColor="text1"/>
          <w:szCs w:val="21"/>
        </w:rPr>
      </w:pPr>
      <w:r>
        <w:rPr>
          <w:color w:val="000000" w:themeColor="text1"/>
          <w:szCs w:val="21"/>
        </w:rPr>
        <w:t>4</w:t>
      </w:r>
      <w:r>
        <w:rPr>
          <w:rFonts w:ascii="宋体" w:hAnsi="宋体" w:cs="宋体"/>
          <w:color w:val="000000" w:themeColor="text1"/>
          <w:szCs w:val="21"/>
        </w:rPr>
        <w:t>．提交的命题</w:t>
      </w:r>
      <w:proofErr w:type="gramStart"/>
      <w:r>
        <w:rPr>
          <w:rFonts w:ascii="宋体" w:hAnsi="宋体" w:cs="宋体"/>
          <w:color w:val="000000"/>
          <w:szCs w:val="21"/>
        </w:rPr>
        <w:t>卷</w:t>
      </w:r>
      <w:r>
        <w:rPr>
          <w:rFonts w:ascii="宋体" w:hAnsi="宋体" w:cs="宋体"/>
          <w:color w:val="000000" w:themeColor="text1"/>
          <w:szCs w:val="21"/>
        </w:rPr>
        <w:t>一定</w:t>
      </w:r>
      <w:proofErr w:type="gramEnd"/>
      <w:r>
        <w:rPr>
          <w:rFonts w:ascii="宋体" w:hAnsi="宋体" w:cs="宋体"/>
          <w:color w:val="000000" w:themeColor="text1"/>
          <w:szCs w:val="21"/>
        </w:rPr>
        <w:t>是以小组合作形式（</w:t>
      </w:r>
      <w:r>
        <w:rPr>
          <w:rFonts w:ascii="宋体" w:hAnsi="宋体" w:cs="宋体"/>
          <w:color w:val="000000" w:themeColor="text1"/>
          <w:szCs w:val="21"/>
        </w:rPr>
        <w:t>2-5</w:t>
      </w:r>
      <w:r>
        <w:rPr>
          <w:rFonts w:ascii="宋体" w:hAnsi="宋体" w:cs="宋体"/>
          <w:color w:val="000000" w:themeColor="text1"/>
          <w:szCs w:val="21"/>
        </w:rPr>
        <w:t>人），个人提交不予评奖。</w:t>
      </w:r>
    </w:p>
    <w:p w:rsidR="00045AE4" w:rsidRDefault="00045AE4">
      <w:pPr>
        <w:ind w:firstLine="480"/>
        <w:rPr>
          <w:rFonts w:ascii="宋体" w:hAnsi="宋体" w:cs="宋体"/>
          <w:color w:val="000000" w:themeColor="text1"/>
          <w:szCs w:val="21"/>
        </w:rPr>
      </w:pPr>
    </w:p>
    <w:sectPr w:rsidR="00045AE4" w:rsidSect="00045AE4">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34CE2" w:rsidRDefault="00C34CE2" w:rsidP="00F00752">
      <w:r>
        <w:separator/>
      </w:r>
    </w:p>
  </w:endnote>
  <w:endnote w:type="continuationSeparator" w:id="0">
    <w:p w:rsidR="00C34CE2" w:rsidRDefault="00C34CE2" w:rsidP="00F00752">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Arial Unicode MS"/>
    <w:charset w:val="86"/>
    <w:family w:val="auto"/>
    <w:pitch w:val="default"/>
    <w:sig w:usb0="00000000" w:usb1="00000000" w:usb2="00000016" w:usb3="00000000" w:csb0="0004000F" w:csb1="00000000"/>
  </w:font>
  <w:font w:name="方正小标宋简体">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34CE2" w:rsidRDefault="00C34CE2" w:rsidP="00F00752">
      <w:r>
        <w:separator/>
      </w:r>
    </w:p>
  </w:footnote>
  <w:footnote w:type="continuationSeparator" w:id="0">
    <w:p w:rsidR="00C34CE2" w:rsidRDefault="00C34CE2" w:rsidP="00F00752">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045AE4"/>
    <w:rsid w:val="00045AE4"/>
    <w:rsid w:val="00C34CE2"/>
    <w:rsid w:val="00F00752"/>
    <w:rsid w:val="03EA0AF2"/>
    <w:rsid w:val="06C1381B"/>
    <w:rsid w:val="0E3A50D2"/>
    <w:rsid w:val="121932CD"/>
    <w:rsid w:val="16DE1E6B"/>
    <w:rsid w:val="1751194F"/>
    <w:rsid w:val="1A924B24"/>
    <w:rsid w:val="1F70548D"/>
    <w:rsid w:val="20DF7078"/>
    <w:rsid w:val="33FA54D7"/>
    <w:rsid w:val="3E2B14EB"/>
    <w:rsid w:val="3FEA40CD"/>
    <w:rsid w:val="446B6F63"/>
    <w:rsid w:val="4C847B07"/>
    <w:rsid w:val="4CF00AD9"/>
    <w:rsid w:val="62065F02"/>
    <w:rsid w:val="62695FFC"/>
    <w:rsid w:val="6A713E05"/>
    <w:rsid w:val="72B162CC"/>
    <w:rsid w:val="74287EF5"/>
    <w:rsid w:val="75667DF4"/>
    <w:rsid w:val="7689121E"/>
    <w:rsid w:val="76A760B5"/>
    <w:rsid w:val="7E1013A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45AE4"/>
    <w:pPr>
      <w:widowControl w:val="0"/>
    </w:pPr>
    <w:rPr>
      <w:rFonts w:ascii="Calibri" w:eastAsia="宋体" w:hAnsi="Calibri" w:cs="Times New Roman"/>
      <w:kern w:val="2"/>
      <w:sz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qFormat/>
    <w:rsid w:val="00045AE4"/>
    <w:rPr>
      <w:rFonts w:ascii="等线" w:eastAsia="等线" w:hAnsi="等线" w:cs="等线" w:hint="eastAsia"/>
      <w:kern w:val="2"/>
      <w:sz w:val="21"/>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styleId="a4">
    <w:name w:val="header"/>
    <w:basedOn w:val="a"/>
    <w:link w:val="Char"/>
    <w:rsid w:val="00F0075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F00752"/>
    <w:rPr>
      <w:rFonts w:ascii="Calibri" w:eastAsia="宋体" w:hAnsi="Calibri" w:cs="Times New Roman"/>
      <w:kern w:val="2"/>
      <w:sz w:val="18"/>
      <w:szCs w:val="18"/>
    </w:rPr>
  </w:style>
  <w:style w:type="paragraph" w:styleId="a5">
    <w:name w:val="footer"/>
    <w:basedOn w:val="a"/>
    <w:link w:val="Char0"/>
    <w:rsid w:val="00F00752"/>
    <w:pPr>
      <w:tabs>
        <w:tab w:val="center" w:pos="4153"/>
        <w:tab w:val="right" w:pos="8306"/>
      </w:tabs>
      <w:snapToGrid w:val="0"/>
    </w:pPr>
    <w:rPr>
      <w:sz w:val="18"/>
      <w:szCs w:val="18"/>
    </w:rPr>
  </w:style>
  <w:style w:type="character" w:customStyle="1" w:styleId="Char0">
    <w:name w:val="页脚 Char"/>
    <w:basedOn w:val="a0"/>
    <w:link w:val="a5"/>
    <w:rsid w:val="00F00752"/>
    <w:rPr>
      <w:rFonts w:ascii="Calibri" w:eastAsia="宋体" w:hAnsi="Calibri" w:cs="Times New Roman"/>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7</Pages>
  <Words>937</Words>
  <Characters>5343</Characters>
  <Application>Microsoft Office Word</Application>
  <DocSecurity>0</DocSecurity>
  <Lines>44</Lines>
  <Paragraphs>12</Paragraphs>
  <ScaleCrop>false</ScaleCrop>
  <Company>Microsoft Corp.</Company>
  <LinksUpToDate>false</LinksUpToDate>
  <CharactersWithSpaces>6268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111</cp:lastModifiedBy>
  <cp:revision>2</cp:revision>
  <dcterms:created xsi:type="dcterms:W3CDTF">2022-09-16T08:06:00Z</dcterms:created>
  <dcterms:modified xsi:type="dcterms:W3CDTF">2022-09-19T01:01:00Z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